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31E">
        <w:rPr>
          <w:rFonts w:ascii="Arial" w:hAnsi="Arial" w:cs="Arial"/>
          <w:b/>
          <w:noProof/>
          <w:sz w:val="48"/>
          <w:szCs w:val="48"/>
          <w:u w:val="single"/>
          <w:lang w:eastAsia="en-AU"/>
        </w:rPr>
        <w:t>October</w:t>
      </w:r>
      <w:r w:rsidRPr="00396275">
        <w:rPr>
          <w:rFonts w:ascii="Arial" w:hAnsi="Arial" w:cs="Arial"/>
          <w:b/>
          <w:noProof/>
          <w:sz w:val="48"/>
          <w:szCs w:val="48"/>
          <w:u w:val="single"/>
        </w:rPr>
        <w:t xml:space="preserve"> 2018</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89731E" w:rsidRDefault="0089731E" w:rsidP="001E3815">
      <w:pPr>
        <w:spacing w:before="120"/>
        <w:jc w:val="center"/>
        <w:rPr>
          <w:rFonts w:ascii="Arial" w:hAnsi="Arial" w:cs="Arial"/>
          <w:b/>
          <w:u w:val="single"/>
        </w:rPr>
      </w:pPr>
      <w:r w:rsidRPr="0089731E">
        <w:rPr>
          <w:rFonts w:ascii="Arial" w:hAnsi="Arial" w:cs="Arial"/>
          <w:b/>
          <w:color w:val="FF0000"/>
          <w:highlight w:val="yellow"/>
          <w:u w:val="single"/>
        </w:rPr>
        <w:t>AGM</w:t>
      </w:r>
      <w:r>
        <w:rPr>
          <w:rFonts w:ascii="Arial" w:hAnsi="Arial" w:cs="Arial"/>
          <w:b/>
          <w:u w:val="single"/>
        </w:rPr>
        <w:t xml:space="preserve"> </w:t>
      </w:r>
    </w:p>
    <w:p w:rsidR="001E3815" w:rsidRPr="0066201E" w:rsidRDefault="0089731E" w:rsidP="001E3815">
      <w:pPr>
        <w:spacing w:before="120"/>
        <w:jc w:val="center"/>
        <w:rPr>
          <w:rFonts w:ascii="Arial" w:hAnsi="Arial" w:cs="Arial"/>
          <w:b/>
        </w:rPr>
      </w:pPr>
      <w:r>
        <w:rPr>
          <w:rFonts w:ascii="Arial" w:hAnsi="Arial" w:cs="Arial"/>
          <w:b/>
          <w:u w:val="single"/>
        </w:rPr>
        <w:t>&amp; 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Pr="0089731E">
        <w:rPr>
          <w:rFonts w:ascii="Arial" w:hAnsi="Arial" w:cs="Arial"/>
          <w:b/>
          <w:color w:val="FF0000"/>
          <w:highlight w:val="yellow"/>
          <w:u w:val="single"/>
        </w:rPr>
        <w:t>Wednesday</w:t>
      </w:r>
      <w:r w:rsidRPr="0089731E">
        <w:rPr>
          <w:rFonts w:ascii="Arial" w:hAnsi="Arial" w:cs="Arial"/>
          <w:b/>
          <w:color w:val="FF0000"/>
          <w:u w:val="single"/>
        </w:rPr>
        <w:t xml:space="preserve"> </w:t>
      </w:r>
      <w:r>
        <w:rPr>
          <w:rFonts w:ascii="Arial" w:hAnsi="Arial" w:cs="Arial"/>
          <w:b/>
          <w:u w:val="single"/>
        </w:rPr>
        <w:t>3 October</w:t>
      </w:r>
      <w:r w:rsidR="00A9776B">
        <w:rPr>
          <w:rFonts w:ascii="Arial" w:hAnsi="Arial" w:cs="Arial"/>
          <w:b/>
          <w:u w:val="single"/>
        </w:rPr>
        <w:t xml:space="preserve"> </w:t>
      </w:r>
      <w:r w:rsidR="001E3815" w:rsidRPr="00A830B5">
        <w:rPr>
          <w:rFonts w:ascii="Arial" w:hAnsi="Arial" w:cs="Arial"/>
          <w:b/>
          <w:u w:val="single"/>
        </w:rPr>
        <w:t>201</w:t>
      </w:r>
      <w:r w:rsidR="00333172">
        <w:rPr>
          <w:rFonts w:ascii="Arial" w:hAnsi="Arial" w:cs="Arial"/>
          <w:b/>
          <w:u w:val="single"/>
        </w:rPr>
        <w:t>8</w:t>
      </w:r>
    </w:p>
    <w:p w:rsidR="001E3815" w:rsidRPr="0066201E" w:rsidRDefault="001E3815" w:rsidP="001E3815">
      <w:pPr>
        <w:jc w:val="center"/>
        <w:rPr>
          <w:rFonts w:ascii="Arial" w:hAnsi="Arial" w:cs="Arial"/>
          <w:b/>
          <w:sz w:val="16"/>
          <w:szCs w:val="16"/>
        </w:rPr>
      </w:pPr>
    </w:p>
    <w:p w:rsidR="001E3815" w:rsidRDefault="00EE21D3" w:rsidP="00EE21D3">
      <w:pPr>
        <w:jc w:val="center"/>
        <w:rPr>
          <w:rFonts w:ascii="Arial" w:hAnsi="Arial" w:cs="Arial"/>
          <w:b/>
          <w:sz w:val="28"/>
          <w:szCs w:val="28"/>
        </w:rPr>
      </w:pPr>
      <w:r w:rsidRPr="00C45698">
        <w:rPr>
          <w:rFonts w:ascii="Arial" w:hAnsi="Arial" w:cs="Arial"/>
          <w:b/>
          <w:color w:val="1F497D"/>
        </w:rPr>
        <w:t xml:space="preserve">General Meeting </w:t>
      </w:r>
      <w:r>
        <w:rPr>
          <w:rFonts w:ascii="Arial" w:hAnsi="Arial" w:cs="Arial"/>
          <w:b/>
          <w:color w:val="1F497D"/>
        </w:rPr>
        <w:tab/>
      </w:r>
      <w:r>
        <w:rPr>
          <w:rFonts w:ascii="Arial" w:hAnsi="Arial" w:cs="Arial"/>
          <w:b/>
          <w:color w:val="1F497D"/>
        </w:rPr>
        <w:tab/>
      </w:r>
      <w:r>
        <w:rPr>
          <w:rFonts w:ascii="Arial" w:hAnsi="Arial" w:cs="Arial"/>
          <w:b/>
          <w:color w:val="1F497D"/>
        </w:rPr>
        <w:tab/>
      </w:r>
      <w:r>
        <w:rPr>
          <w:rFonts w:ascii="Arial" w:hAnsi="Arial" w:cs="Arial"/>
          <w:b/>
          <w:color w:val="1F497D"/>
        </w:rPr>
        <w:tab/>
      </w: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p>
    <w:p w:rsidR="001E3815" w:rsidRPr="0041628B" w:rsidRDefault="001E3815" w:rsidP="001E3815">
      <w:pPr>
        <w:jc w:val="center"/>
        <w:rPr>
          <w:rFonts w:ascii="Arial" w:hAnsi="Arial" w:cs="Arial"/>
          <w:sz w:val="16"/>
          <w:szCs w:val="16"/>
        </w:rPr>
      </w:pPr>
      <w:r>
        <w:rPr>
          <w:rFonts w:ascii="Arial" w:hAnsi="Arial" w:cs="Arial"/>
          <w:b/>
          <w:color w:val="1F497D"/>
        </w:rPr>
        <w:t>Southern Hotel</w:t>
      </w:r>
      <w:r w:rsidRPr="00783F40">
        <w:rPr>
          <w:rFonts w:ascii="Arial" w:hAnsi="Arial" w:cs="Arial"/>
          <w:b/>
          <w:sz w:val="20"/>
          <w:szCs w:val="20"/>
        </w:rPr>
        <w:t xml:space="preserve"> </w:t>
      </w:r>
      <w:r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971C32" w:rsidRDefault="00EF3FF1" w:rsidP="00F043F4">
      <w:pPr>
        <w:pStyle w:val="PlainText"/>
        <w:rPr>
          <w:rFonts w:ascii="Arial" w:hAnsi="Arial" w:cs="Arial"/>
          <w:b/>
          <w:color w:val="0000FF"/>
          <w:sz w:val="22"/>
          <w:szCs w:val="22"/>
          <w:u w:val="single"/>
        </w:rPr>
      </w:pPr>
      <w:r>
        <w:rPr>
          <w:rFonts w:ascii="Arial" w:hAnsi="Arial" w:cs="Arial"/>
          <w:b/>
          <w:color w:val="0000FF"/>
          <w:sz w:val="22"/>
          <w:szCs w:val="22"/>
          <w:u w:val="single"/>
        </w:rPr>
        <w:t>August</w:t>
      </w:r>
      <w:r w:rsidR="00B05380">
        <w:rPr>
          <w:rFonts w:ascii="Arial" w:hAnsi="Arial" w:cs="Arial"/>
          <w:b/>
          <w:color w:val="0000FF"/>
          <w:sz w:val="22"/>
          <w:szCs w:val="22"/>
          <w:u w:val="single"/>
        </w:rPr>
        <w:t xml:space="preserve"> </w:t>
      </w:r>
      <w:r w:rsidR="007324F9">
        <w:rPr>
          <w:rFonts w:ascii="Arial" w:hAnsi="Arial" w:cs="Arial"/>
          <w:b/>
          <w:color w:val="0000FF"/>
          <w:sz w:val="22"/>
          <w:szCs w:val="22"/>
          <w:u w:val="single"/>
        </w:rPr>
        <w:t>Meeting</w:t>
      </w:r>
    </w:p>
    <w:p w:rsidR="00CE0375" w:rsidRDefault="00CE0375" w:rsidP="00F043F4">
      <w:pPr>
        <w:pStyle w:val="PlainText"/>
        <w:rPr>
          <w:rFonts w:ascii="Arial" w:hAnsi="Arial" w:cs="Arial"/>
        </w:rPr>
      </w:pPr>
      <w:r>
        <w:rPr>
          <w:rFonts w:ascii="Arial" w:hAnsi="Arial" w:cs="Arial"/>
        </w:rPr>
        <w:t>AGM changed to Wed from Thursday to allow for members to go to Horse SA event.</w:t>
      </w:r>
    </w:p>
    <w:p w:rsidR="00CE0375" w:rsidRDefault="00CE0375" w:rsidP="00F043F4">
      <w:pPr>
        <w:pStyle w:val="PlainText"/>
        <w:rPr>
          <w:rFonts w:ascii="Arial" w:hAnsi="Arial" w:cs="Arial"/>
        </w:rPr>
      </w:pPr>
      <w:r>
        <w:rPr>
          <w:rFonts w:ascii="Arial" w:hAnsi="Arial" w:cs="Arial"/>
        </w:rPr>
        <w:t>Want to encourage General Committee members for succession planning in club.</w:t>
      </w:r>
    </w:p>
    <w:p w:rsidR="00CE0375" w:rsidRDefault="00CE0375" w:rsidP="00F043F4">
      <w:pPr>
        <w:pStyle w:val="PlainText"/>
        <w:rPr>
          <w:rFonts w:ascii="Arial" w:hAnsi="Arial" w:cs="Arial"/>
        </w:rPr>
      </w:pPr>
      <w:r>
        <w:rPr>
          <w:rFonts w:ascii="Arial" w:hAnsi="Arial" w:cs="Arial"/>
        </w:rPr>
        <w:t xml:space="preserve">ATHRA advised there reduced rate for visitors/day members to continue at $15 indefinitely. </w:t>
      </w:r>
    </w:p>
    <w:p w:rsidR="00CE0375" w:rsidRDefault="00CE0375" w:rsidP="00F043F4">
      <w:pPr>
        <w:pStyle w:val="PlainText"/>
        <w:rPr>
          <w:rFonts w:ascii="Arial" w:hAnsi="Arial" w:cs="Arial"/>
        </w:rPr>
      </w:pPr>
      <w:r>
        <w:rPr>
          <w:rFonts w:ascii="Arial" w:hAnsi="Arial" w:cs="Arial"/>
        </w:rPr>
        <w:t>Ride planning for 2019, to look for Camps closer to home.</w:t>
      </w:r>
    </w:p>
    <w:p w:rsidR="00CE0375" w:rsidRDefault="00CE0375" w:rsidP="00F043F4">
      <w:pPr>
        <w:pStyle w:val="PlainText"/>
        <w:rPr>
          <w:rFonts w:ascii="Arial" w:hAnsi="Arial" w:cs="Arial"/>
        </w:rPr>
      </w:pPr>
      <w:r>
        <w:rPr>
          <w:rFonts w:ascii="Arial" w:hAnsi="Arial" w:cs="Arial"/>
        </w:rPr>
        <w:t xml:space="preserve">To arrange a closed </w:t>
      </w:r>
      <w:r w:rsidR="008F69D3">
        <w:rPr>
          <w:rFonts w:ascii="Arial" w:hAnsi="Arial" w:cs="Arial"/>
        </w:rPr>
        <w:t>Facebook</w:t>
      </w:r>
      <w:r>
        <w:rPr>
          <w:rFonts w:ascii="Arial" w:hAnsi="Arial" w:cs="Arial"/>
        </w:rPr>
        <w:t xml:space="preserve"> page for members only to allow for internal info &amp; directions etc to be posted.</w:t>
      </w:r>
    </w:p>
    <w:p w:rsidR="000F01D3" w:rsidRPr="000F01D3" w:rsidRDefault="000F01D3" w:rsidP="00F043F4">
      <w:pPr>
        <w:pStyle w:val="PlainText"/>
        <w:rPr>
          <w:rFonts w:ascii="Arial" w:hAnsi="Arial" w:cs="Arial"/>
        </w:rPr>
      </w:pPr>
    </w:p>
    <w:p w:rsidR="00A9776B" w:rsidRPr="00C00C4B" w:rsidRDefault="00FE419B" w:rsidP="00A9776B">
      <w:pPr>
        <w:rPr>
          <w:rFonts w:ascii="Arial" w:hAnsi="Arial" w:cs="Arial"/>
          <w:b/>
          <w:color w:val="0000FF"/>
          <w:sz w:val="22"/>
          <w:szCs w:val="22"/>
          <w:u w:val="single"/>
        </w:rPr>
      </w:pPr>
      <w:r w:rsidRPr="00C00C4B">
        <w:rPr>
          <w:rFonts w:ascii="Arial" w:hAnsi="Arial" w:cs="Arial"/>
          <w:b/>
          <w:color w:val="0000FF"/>
          <w:sz w:val="22"/>
          <w:szCs w:val="22"/>
          <w:u w:val="single"/>
        </w:rPr>
        <w:t>Coming Events</w:t>
      </w:r>
    </w:p>
    <w:p w:rsidR="008040CC" w:rsidRDefault="008040CC" w:rsidP="00A079B3">
      <w:pPr>
        <w:pStyle w:val="m361187604424048925msoplaintext"/>
        <w:spacing w:before="0" w:beforeAutospacing="0" w:after="0" w:afterAutospacing="0"/>
        <w:rPr>
          <w:rFonts w:ascii="Arial" w:hAnsi="Arial" w:cs="Arial"/>
          <w:b/>
          <w:bCs/>
          <w:sz w:val="20"/>
          <w:szCs w:val="20"/>
        </w:rPr>
      </w:pPr>
      <w:r>
        <w:rPr>
          <w:rFonts w:ascii="Arial" w:hAnsi="Arial" w:cs="Arial"/>
          <w:b/>
          <w:bCs/>
          <w:sz w:val="20"/>
          <w:szCs w:val="20"/>
          <w:u w:val="single"/>
        </w:rPr>
        <w:t>October Moonlight Ride</w:t>
      </w:r>
      <w:r w:rsidR="00A079B3">
        <w:rPr>
          <w:rFonts w:ascii="Arial" w:hAnsi="Arial" w:cs="Arial"/>
          <w:b/>
          <w:bCs/>
          <w:sz w:val="20"/>
          <w:szCs w:val="20"/>
          <w:u w:val="single"/>
        </w:rPr>
        <w:t>:</w:t>
      </w:r>
      <w:r w:rsidR="00587002">
        <w:rPr>
          <w:rFonts w:ascii="Arial" w:hAnsi="Arial" w:cs="Arial"/>
          <w:b/>
          <w:bCs/>
          <w:sz w:val="20"/>
          <w:szCs w:val="20"/>
          <w:u w:val="single"/>
        </w:rPr>
        <w:t xml:space="preserve"> </w:t>
      </w:r>
      <w:r>
        <w:rPr>
          <w:rFonts w:ascii="Arial" w:hAnsi="Arial" w:cs="Arial"/>
          <w:b/>
          <w:bCs/>
          <w:sz w:val="20"/>
          <w:szCs w:val="20"/>
          <w:u w:val="single"/>
        </w:rPr>
        <w:t>Gawler River</w:t>
      </w:r>
      <w:r w:rsidR="00587002">
        <w:rPr>
          <w:rFonts w:ascii="Arial" w:hAnsi="Arial" w:cs="Arial"/>
          <w:b/>
          <w:bCs/>
          <w:sz w:val="20"/>
          <w:szCs w:val="20"/>
          <w:u w:val="single"/>
        </w:rPr>
        <w:t xml:space="preserve"> – </w:t>
      </w:r>
      <w:r w:rsidR="00A079B3">
        <w:rPr>
          <w:rFonts w:ascii="Arial" w:hAnsi="Arial" w:cs="Arial"/>
          <w:b/>
          <w:bCs/>
          <w:sz w:val="20"/>
          <w:szCs w:val="20"/>
          <w:u w:val="single"/>
        </w:rPr>
        <w:t>S</w:t>
      </w:r>
      <w:r>
        <w:rPr>
          <w:rFonts w:ascii="Arial" w:hAnsi="Arial" w:cs="Arial"/>
          <w:b/>
          <w:bCs/>
          <w:sz w:val="20"/>
          <w:szCs w:val="20"/>
          <w:u w:val="single"/>
        </w:rPr>
        <w:t>aturday</w:t>
      </w:r>
      <w:r w:rsidR="00A079B3">
        <w:rPr>
          <w:rFonts w:ascii="Arial" w:hAnsi="Arial" w:cs="Arial"/>
          <w:b/>
          <w:bCs/>
          <w:sz w:val="20"/>
          <w:szCs w:val="20"/>
          <w:u w:val="single"/>
        </w:rPr>
        <w:t xml:space="preserve"> </w:t>
      </w:r>
      <w:r>
        <w:rPr>
          <w:rFonts w:ascii="Arial" w:hAnsi="Arial" w:cs="Arial"/>
          <w:b/>
          <w:bCs/>
          <w:sz w:val="20"/>
          <w:szCs w:val="20"/>
          <w:u w:val="single"/>
        </w:rPr>
        <w:t>20 October</w:t>
      </w:r>
      <w:r w:rsidR="00587002">
        <w:rPr>
          <w:rFonts w:ascii="Arial" w:hAnsi="Arial" w:cs="Arial"/>
          <w:b/>
          <w:bCs/>
          <w:sz w:val="20"/>
          <w:szCs w:val="20"/>
          <w:u w:val="single"/>
        </w:rPr>
        <w:t xml:space="preserve"> 2018</w:t>
      </w:r>
      <w:r w:rsidR="00A079B3" w:rsidRPr="00A079B3">
        <w:rPr>
          <w:rFonts w:ascii="Arial" w:hAnsi="Arial" w:cs="Arial"/>
          <w:b/>
          <w:bCs/>
          <w:sz w:val="20"/>
          <w:szCs w:val="20"/>
        </w:rPr>
        <w:t xml:space="preserve"> </w:t>
      </w:r>
      <w:r w:rsidR="00A079B3">
        <w:rPr>
          <w:rFonts w:ascii="Arial" w:hAnsi="Arial" w:cs="Arial"/>
          <w:b/>
          <w:bCs/>
          <w:sz w:val="20"/>
          <w:szCs w:val="20"/>
        </w:rPr>
        <w:tab/>
      </w:r>
      <w:r w:rsidR="00A079B3">
        <w:rPr>
          <w:rFonts w:ascii="Arial" w:hAnsi="Arial" w:cs="Arial"/>
          <w:b/>
          <w:bCs/>
          <w:sz w:val="20"/>
          <w:szCs w:val="20"/>
        </w:rPr>
        <w:tab/>
      </w:r>
    </w:p>
    <w:p w:rsidR="00A079B3" w:rsidRPr="00ED2592" w:rsidRDefault="00A079B3" w:rsidP="008040CC">
      <w:pPr>
        <w:pStyle w:val="m361187604424048925msoplaintext"/>
        <w:spacing w:before="0" w:beforeAutospacing="0" w:after="0" w:afterAutospacing="0"/>
        <w:ind w:left="4320" w:firstLine="720"/>
        <w:rPr>
          <w:sz w:val="20"/>
          <w:szCs w:val="20"/>
        </w:rPr>
      </w:pPr>
      <w:r w:rsidRPr="00ED2592">
        <w:rPr>
          <w:rFonts w:ascii="Arial" w:hAnsi="Arial" w:cs="Arial"/>
          <w:b/>
          <w:bCs/>
          <w:sz w:val="20"/>
          <w:szCs w:val="20"/>
        </w:rPr>
        <w:t>RSVP to</w:t>
      </w:r>
      <w:r>
        <w:rPr>
          <w:rFonts w:ascii="Arial" w:hAnsi="Arial" w:cs="Arial"/>
          <w:b/>
          <w:sz w:val="20"/>
          <w:szCs w:val="20"/>
        </w:rPr>
        <w:t xml:space="preserve"> </w:t>
      </w:r>
      <w:hyperlink r:id="rId12" w:history="1">
        <w:r w:rsidRPr="0091551F">
          <w:rPr>
            <w:rStyle w:val="Hyperlink"/>
            <w:rFonts w:ascii="Arial" w:hAnsi="Arial" w:cs="Arial"/>
            <w:noProof/>
            <w:sz w:val="18"/>
            <w:szCs w:val="18"/>
          </w:rPr>
          <w:t>Gawler.THRC@gmail.com</w:t>
        </w:r>
      </w:hyperlink>
      <w:r>
        <w:rPr>
          <w:rFonts w:ascii="Arial" w:hAnsi="Arial" w:cs="Arial"/>
          <w:noProof/>
          <w:sz w:val="16"/>
          <w:szCs w:val="16"/>
        </w:rPr>
        <w:t xml:space="preserve"> </w:t>
      </w:r>
      <w:r>
        <w:rPr>
          <w:rFonts w:ascii="Arial" w:hAnsi="Arial" w:cs="Arial"/>
          <w:b/>
          <w:bCs/>
          <w:sz w:val="20"/>
          <w:szCs w:val="20"/>
        </w:rPr>
        <w:t xml:space="preserve">by </w:t>
      </w:r>
      <w:r w:rsidR="008040CC">
        <w:rPr>
          <w:rFonts w:ascii="Arial" w:hAnsi="Arial" w:cs="Arial"/>
          <w:b/>
          <w:bCs/>
          <w:sz w:val="20"/>
          <w:szCs w:val="20"/>
        </w:rPr>
        <w:t>16 October</w:t>
      </w:r>
    </w:p>
    <w:p w:rsidR="00A079B3" w:rsidRPr="00ED2592" w:rsidRDefault="00A079B3" w:rsidP="00A079B3">
      <w:pPr>
        <w:rPr>
          <w:sz w:val="20"/>
          <w:szCs w:val="20"/>
        </w:rPr>
      </w:pPr>
      <w:r w:rsidRPr="00780F0B">
        <w:rPr>
          <w:rFonts w:ascii="Arial" w:hAnsi="Arial" w:cs="Arial"/>
          <w:bCs/>
          <w:sz w:val="20"/>
          <w:szCs w:val="20"/>
        </w:rPr>
        <w:t xml:space="preserve">Host &amp; Boss – </w:t>
      </w:r>
      <w:r w:rsidR="008040CC">
        <w:rPr>
          <w:rFonts w:ascii="Arial" w:hAnsi="Arial" w:cs="Arial"/>
          <w:bCs/>
          <w:sz w:val="20"/>
          <w:szCs w:val="20"/>
        </w:rPr>
        <w:t>Julie Jackson</w:t>
      </w:r>
      <w:r w:rsidRPr="00ED2592">
        <w:rPr>
          <w:rFonts w:ascii="Arial" w:hAnsi="Arial" w:cs="Arial"/>
          <w:color w:val="000000"/>
          <w:sz w:val="20"/>
          <w:szCs w:val="20"/>
        </w:rPr>
        <w:t xml:space="preserve">              </w:t>
      </w:r>
      <w:r w:rsidR="008040CC" w:rsidRPr="008040CC">
        <w:rPr>
          <w:rFonts w:ascii="Arial" w:hAnsi="Arial" w:cs="Arial"/>
          <w:sz w:val="20"/>
          <w:szCs w:val="20"/>
        </w:rPr>
        <w:t>0419850793</w:t>
      </w:r>
      <w:r w:rsidRPr="008040CC">
        <w:rPr>
          <w:rFonts w:ascii="Arial" w:hAnsi="Arial" w:cs="Arial"/>
          <w:color w:val="000000"/>
          <w:sz w:val="20"/>
          <w:szCs w:val="20"/>
        </w:rPr>
        <w:t>  </w:t>
      </w:r>
      <w:r w:rsidRPr="00ED2592">
        <w:rPr>
          <w:rFonts w:ascii="Arial" w:hAnsi="Arial" w:cs="Arial"/>
          <w:color w:val="000000"/>
          <w:sz w:val="20"/>
          <w:szCs w:val="20"/>
        </w:rPr>
        <w:t xml:space="preserve">         </w:t>
      </w:r>
      <w:r w:rsidR="008040CC">
        <w:rPr>
          <w:rFonts w:ascii="Arial" w:hAnsi="Arial" w:cs="Arial"/>
          <w:color w:val="000000"/>
          <w:sz w:val="20"/>
          <w:szCs w:val="20"/>
        </w:rPr>
        <w:t>5p</w:t>
      </w:r>
      <w:r w:rsidRPr="00ED2592">
        <w:rPr>
          <w:rFonts w:ascii="Arial" w:hAnsi="Arial" w:cs="Arial"/>
          <w:color w:val="000000"/>
          <w:sz w:val="20"/>
          <w:szCs w:val="20"/>
        </w:rPr>
        <w:t xml:space="preserve">m arrival for </w:t>
      </w:r>
      <w:r w:rsidR="008040CC">
        <w:rPr>
          <w:rFonts w:ascii="Arial" w:hAnsi="Arial" w:cs="Arial"/>
          <w:color w:val="000000"/>
          <w:sz w:val="20"/>
          <w:szCs w:val="20"/>
        </w:rPr>
        <w:t>6pm</w:t>
      </w:r>
      <w:r w:rsidRPr="00ED2592">
        <w:rPr>
          <w:rFonts w:ascii="Arial" w:hAnsi="Arial" w:cs="Arial"/>
          <w:color w:val="000000"/>
          <w:sz w:val="20"/>
          <w:szCs w:val="20"/>
        </w:rPr>
        <w:t xml:space="preserve"> </w:t>
      </w:r>
      <w:r w:rsidR="00477D1F">
        <w:rPr>
          <w:rFonts w:ascii="Arial" w:hAnsi="Arial" w:cs="Arial"/>
          <w:color w:val="000000"/>
          <w:sz w:val="20"/>
          <w:szCs w:val="20"/>
        </w:rPr>
        <w:t>ride</w:t>
      </w:r>
      <w:r w:rsidRPr="00ED2592">
        <w:rPr>
          <w:rFonts w:ascii="Arial" w:hAnsi="Arial" w:cs="Arial"/>
          <w:color w:val="000000"/>
          <w:sz w:val="20"/>
          <w:szCs w:val="20"/>
        </w:rPr>
        <w:t xml:space="preserve"> </w:t>
      </w:r>
    </w:p>
    <w:p w:rsidR="008040CC" w:rsidRDefault="008040CC" w:rsidP="008040CC"/>
    <w:p w:rsidR="008E152D" w:rsidRPr="008E152D" w:rsidRDefault="008040CC" w:rsidP="008E152D">
      <w:pPr>
        <w:rPr>
          <w:rFonts w:ascii="Arial" w:hAnsi="Arial" w:cs="Arial"/>
          <w:sz w:val="20"/>
          <w:szCs w:val="20"/>
        </w:rPr>
      </w:pPr>
      <w:r w:rsidRPr="008E152D">
        <w:rPr>
          <w:rFonts w:ascii="Arial" w:hAnsi="Arial" w:cs="Arial"/>
          <w:sz w:val="20"/>
          <w:szCs w:val="20"/>
          <w:u w:val="single"/>
        </w:rPr>
        <w:t>Ride description</w:t>
      </w:r>
      <w:r w:rsidR="008E152D" w:rsidRPr="008E152D">
        <w:rPr>
          <w:rFonts w:ascii="Arial" w:hAnsi="Arial" w:cs="Arial"/>
          <w:sz w:val="20"/>
          <w:szCs w:val="20"/>
        </w:rPr>
        <w:t>:   Riding out on various properties and quiet gravel/sandy roads in the district with slight undulation.   Ride will be duration of about 3 hrs, walk &amp; some trot.  It will be a 6pm start with an unmounted briefing at 5.45pm</w:t>
      </w:r>
      <w:r w:rsidR="008E152D">
        <w:rPr>
          <w:rFonts w:ascii="Arial" w:hAnsi="Arial" w:cs="Arial"/>
          <w:sz w:val="20"/>
          <w:szCs w:val="20"/>
        </w:rPr>
        <w:t xml:space="preserve">.  </w:t>
      </w:r>
      <w:r w:rsidR="008E152D" w:rsidRPr="008E152D">
        <w:rPr>
          <w:rFonts w:ascii="Arial" w:hAnsi="Arial" w:cs="Arial"/>
          <w:sz w:val="20"/>
          <w:szCs w:val="20"/>
        </w:rPr>
        <w:t xml:space="preserve">Moonrise is at </w:t>
      </w:r>
      <w:r w:rsidR="008E152D">
        <w:rPr>
          <w:rFonts w:ascii="Arial" w:hAnsi="Arial" w:cs="Arial"/>
          <w:sz w:val="20"/>
          <w:szCs w:val="20"/>
        </w:rPr>
        <w:t>3</w:t>
      </w:r>
      <w:r w:rsidR="008E152D" w:rsidRPr="008E152D">
        <w:rPr>
          <w:rFonts w:ascii="Arial" w:hAnsi="Arial" w:cs="Arial"/>
          <w:sz w:val="20"/>
          <w:szCs w:val="20"/>
        </w:rPr>
        <w:t>.</w:t>
      </w:r>
      <w:r w:rsidR="008E152D">
        <w:rPr>
          <w:rFonts w:ascii="Arial" w:hAnsi="Arial" w:cs="Arial"/>
          <w:sz w:val="20"/>
          <w:szCs w:val="20"/>
        </w:rPr>
        <w:t>14</w:t>
      </w:r>
      <w:r w:rsidR="008E152D" w:rsidRPr="008E152D">
        <w:rPr>
          <w:rFonts w:ascii="Arial" w:hAnsi="Arial" w:cs="Arial"/>
          <w:sz w:val="20"/>
          <w:szCs w:val="20"/>
        </w:rPr>
        <w:t xml:space="preserve">pm </w:t>
      </w:r>
      <w:r w:rsidR="008E152D" w:rsidRPr="008E152D">
        <w:rPr>
          <w:rFonts w:ascii="Arial" w:hAnsi="Arial" w:cs="Arial"/>
          <w:sz w:val="18"/>
          <w:szCs w:val="18"/>
        </w:rPr>
        <w:t>(meridian ~10p)</w:t>
      </w:r>
      <w:r w:rsidR="008E152D">
        <w:rPr>
          <w:rFonts w:ascii="Arial" w:hAnsi="Arial" w:cs="Arial"/>
          <w:sz w:val="20"/>
          <w:szCs w:val="20"/>
        </w:rPr>
        <w:t xml:space="preserve"> </w:t>
      </w:r>
      <w:r w:rsidR="008E152D" w:rsidRPr="008E152D">
        <w:rPr>
          <w:rFonts w:ascii="Arial" w:hAnsi="Arial" w:cs="Arial"/>
          <w:sz w:val="20"/>
          <w:szCs w:val="20"/>
        </w:rPr>
        <w:t xml:space="preserve">and sunset is at </w:t>
      </w:r>
      <w:r w:rsidR="008E152D">
        <w:rPr>
          <w:rFonts w:ascii="Arial" w:hAnsi="Arial" w:cs="Arial"/>
          <w:sz w:val="20"/>
          <w:szCs w:val="20"/>
        </w:rPr>
        <w:t>7</w:t>
      </w:r>
      <w:r w:rsidR="008E152D" w:rsidRPr="008E152D">
        <w:rPr>
          <w:rFonts w:ascii="Arial" w:hAnsi="Arial" w:cs="Arial"/>
          <w:sz w:val="20"/>
          <w:szCs w:val="20"/>
        </w:rPr>
        <w:t>.</w:t>
      </w:r>
      <w:r w:rsidR="008E152D">
        <w:rPr>
          <w:rFonts w:ascii="Arial" w:hAnsi="Arial" w:cs="Arial"/>
          <w:sz w:val="20"/>
          <w:szCs w:val="20"/>
        </w:rPr>
        <w:t>33</w:t>
      </w:r>
      <w:r w:rsidR="008E152D" w:rsidRPr="008E152D">
        <w:rPr>
          <w:rFonts w:ascii="Arial" w:hAnsi="Arial" w:cs="Arial"/>
          <w:sz w:val="20"/>
          <w:szCs w:val="20"/>
        </w:rPr>
        <w:t>pm (expecting 8</w:t>
      </w:r>
      <w:r w:rsidR="008E152D">
        <w:rPr>
          <w:rFonts w:ascii="Arial" w:hAnsi="Arial" w:cs="Arial"/>
          <w:sz w:val="20"/>
          <w:szCs w:val="20"/>
        </w:rPr>
        <w:t>3</w:t>
      </w:r>
      <w:r w:rsidR="008E152D" w:rsidRPr="008E152D">
        <w:rPr>
          <w:rFonts w:ascii="Arial" w:hAnsi="Arial" w:cs="Arial"/>
          <w:sz w:val="20"/>
          <w:szCs w:val="20"/>
        </w:rPr>
        <w:t>% moon if no clouds) so we should have good light for an enjoyable ride.</w:t>
      </w:r>
    </w:p>
    <w:p w:rsidR="008E152D" w:rsidRDefault="008E152D" w:rsidP="008E152D">
      <w:pPr>
        <w:rPr>
          <w:rFonts w:ascii="Arial" w:hAnsi="Arial" w:cs="Arial"/>
          <w:sz w:val="20"/>
          <w:szCs w:val="20"/>
        </w:rPr>
      </w:pPr>
    </w:p>
    <w:p w:rsidR="008E152D" w:rsidRPr="008E152D" w:rsidRDefault="008E152D" w:rsidP="008E152D">
      <w:pPr>
        <w:rPr>
          <w:rFonts w:ascii="Arial" w:hAnsi="Arial" w:cs="Arial"/>
          <w:sz w:val="20"/>
          <w:szCs w:val="20"/>
        </w:rPr>
      </w:pPr>
      <w:r w:rsidRPr="008E152D">
        <w:rPr>
          <w:rFonts w:ascii="Arial" w:hAnsi="Arial" w:cs="Arial"/>
          <w:sz w:val="20"/>
          <w:szCs w:val="20"/>
        </w:rPr>
        <w:t>Any riders wishing to come at 4pm for a BBQ are more than welcome. If you don’t want the BBQ you can arrive at 5pm.</w:t>
      </w:r>
    </w:p>
    <w:p w:rsidR="008E152D" w:rsidRPr="008E152D" w:rsidRDefault="008E152D" w:rsidP="008E152D">
      <w:pPr>
        <w:rPr>
          <w:rFonts w:ascii="Arial" w:hAnsi="Arial" w:cs="Arial"/>
          <w:color w:val="1F497D"/>
          <w:sz w:val="20"/>
          <w:szCs w:val="20"/>
        </w:rPr>
      </w:pPr>
    </w:p>
    <w:p w:rsidR="008E152D" w:rsidRPr="008E152D" w:rsidRDefault="008E152D" w:rsidP="008E152D">
      <w:pPr>
        <w:rPr>
          <w:rFonts w:ascii="Arial" w:hAnsi="Arial" w:cs="Arial"/>
          <w:sz w:val="20"/>
          <w:szCs w:val="20"/>
        </w:rPr>
      </w:pPr>
      <w:r w:rsidRPr="008E152D">
        <w:rPr>
          <w:rFonts w:ascii="Arial" w:hAnsi="Arial" w:cs="Arial"/>
          <w:sz w:val="20"/>
          <w:szCs w:val="20"/>
          <w:highlight w:val="yellow"/>
        </w:rPr>
        <w:t xml:space="preserve">To participate - Rider </w:t>
      </w:r>
      <w:r w:rsidRPr="008E152D">
        <w:rPr>
          <w:rFonts w:ascii="Arial" w:hAnsi="Arial" w:cs="Arial"/>
          <w:sz w:val="20"/>
          <w:szCs w:val="20"/>
          <w:highlight w:val="yellow"/>
          <w:u w:val="single"/>
        </w:rPr>
        <w:t>must wear</w:t>
      </w:r>
      <w:r w:rsidRPr="008E152D">
        <w:rPr>
          <w:rFonts w:ascii="Arial" w:hAnsi="Arial" w:cs="Arial"/>
          <w:sz w:val="20"/>
          <w:szCs w:val="20"/>
          <w:highlight w:val="yellow"/>
        </w:rPr>
        <w:t xml:space="preserve"> reflective clothing (hi-vis with reflective strips),</w:t>
      </w:r>
      <w:r w:rsidRPr="008E152D">
        <w:rPr>
          <w:rFonts w:ascii="Arial" w:hAnsi="Arial" w:cs="Arial"/>
          <w:sz w:val="20"/>
          <w:szCs w:val="20"/>
        </w:rPr>
        <w:t xml:space="preserve"> and it is advisable to take a torch or head light (worn on helmet).  (Some spare vests should be available for those who do not have hi-vis reflective gear).  For your information/safety here is the link for road rules for riding horses on roads from DPTI:      </w:t>
      </w:r>
      <w:hyperlink r:id="rId13" w:history="1">
        <w:r w:rsidRPr="008E152D">
          <w:rPr>
            <w:rStyle w:val="Hyperlink"/>
            <w:rFonts w:ascii="Arial" w:hAnsi="Arial" w:cs="Arial"/>
            <w:sz w:val="20"/>
            <w:szCs w:val="20"/>
          </w:rPr>
          <w:t>http://www.dpti.sa.gov.au/towardszerotogether/safe_road_users/horses</w:t>
        </w:r>
      </w:hyperlink>
      <w:r w:rsidRPr="008E152D">
        <w:rPr>
          <w:rFonts w:ascii="Arial" w:hAnsi="Arial" w:cs="Arial"/>
          <w:sz w:val="20"/>
          <w:szCs w:val="20"/>
        </w:rPr>
        <w:t xml:space="preserve">  </w:t>
      </w:r>
    </w:p>
    <w:p w:rsidR="008E152D" w:rsidRPr="008E152D" w:rsidRDefault="008E152D" w:rsidP="008E152D">
      <w:pPr>
        <w:rPr>
          <w:rFonts w:ascii="Arial" w:hAnsi="Arial" w:cs="Arial"/>
          <w:bCs/>
          <w:sz w:val="20"/>
          <w:szCs w:val="20"/>
          <w:u w:val="single"/>
        </w:rPr>
      </w:pPr>
    </w:p>
    <w:p w:rsidR="008E152D" w:rsidRPr="008E152D" w:rsidRDefault="008040CC" w:rsidP="008E152D">
      <w:pPr>
        <w:rPr>
          <w:rFonts w:ascii="Arial" w:hAnsi="Arial" w:cs="Arial"/>
          <w:sz w:val="20"/>
          <w:szCs w:val="20"/>
        </w:rPr>
      </w:pPr>
      <w:r w:rsidRPr="008E152D">
        <w:rPr>
          <w:rFonts w:ascii="Arial" w:hAnsi="Arial" w:cs="Arial"/>
          <w:bCs/>
          <w:sz w:val="20"/>
          <w:szCs w:val="20"/>
          <w:u w:val="single"/>
        </w:rPr>
        <w:t>Ride Grade</w:t>
      </w:r>
      <w:r w:rsidR="008E152D" w:rsidRPr="008E152D">
        <w:rPr>
          <w:rFonts w:ascii="Arial" w:hAnsi="Arial" w:cs="Arial"/>
          <w:bCs/>
          <w:sz w:val="20"/>
          <w:szCs w:val="20"/>
          <w:u w:val="single"/>
        </w:rPr>
        <w:t xml:space="preserve">: </w:t>
      </w:r>
      <w:r w:rsidR="008E152D" w:rsidRPr="008E152D">
        <w:rPr>
          <w:rFonts w:ascii="Arial" w:hAnsi="Arial" w:cs="Arial"/>
          <w:sz w:val="20"/>
          <w:szCs w:val="20"/>
        </w:rPr>
        <w:t>Hazards will be Kangaroos and rubbish dumped on the sides of the very quiet back roads. Terrain mainly flat out our way but a bit of undulation.</w:t>
      </w:r>
      <w:r w:rsidR="008E152D">
        <w:rPr>
          <w:rFonts w:ascii="Arial" w:hAnsi="Arial" w:cs="Arial"/>
          <w:sz w:val="20"/>
          <w:szCs w:val="20"/>
        </w:rPr>
        <w:t xml:space="preserve">  </w:t>
      </w:r>
      <w:r w:rsidR="008E152D" w:rsidRPr="008E152D">
        <w:rPr>
          <w:rFonts w:ascii="Arial" w:hAnsi="Arial" w:cs="Arial"/>
          <w:sz w:val="20"/>
          <w:szCs w:val="20"/>
        </w:rPr>
        <w:t xml:space="preserve">Roads and tracks are of limestone and dirt which are ok for seasoned bare foot horses. </w:t>
      </w:r>
      <w:r w:rsidR="008E152D">
        <w:rPr>
          <w:rFonts w:ascii="Arial" w:hAnsi="Arial" w:cs="Arial"/>
          <w:sz w:val="20"/>
          <w:szCs w:val="20"/>
        </w:rPr>
        <w:t xml:space="preserve"> </w:t>
      </w:r>
      <w:r w:rsidR="008E152D" w:rsidRPr="008E152D">
        <w:rPr>
          <w:rFonts w:ascii="Arial" w:hAnsi="Arial" w:cs="Arial"/>
          <w:sz w:val="20"/>
          <w:szCs w:val="20"/>
        </w:rPr>
        <w:t>We do have to cross the bitumen Two Wells Road twice but William will control the traffic as he has done in the past.</w:t>
      </w:r>
    </w:p>
    <w:p w:rsidR="008040CC" w:rsidRPr="008E152D" w:rsidRDefault="008040CC" w:rsidP="008040CC">
      <w:pPr>
        <w:rPr>
          <w:rFonts w:ascii="Arial" w:hAnsi="Arial" w:cs="Arial"/>
          <w:bCs/>
          <w:sz w:val="20"/>
          <w:szCs w:val="20"/>
          <w:u w:val="single"/>
        </w:rPr>
      </w:pPr>
    </w:p>
    <w:p w:rsidR="008040CC" w:rsidRPr="008E152D" w:rsidRDefault="008040CC" w:rsidP="008040CC">
      <w:pPr>
        <w:rPr>
          <w:rFonts w:ascii="Arial" w:hAnsi="Arial" w:cs="Arial"/>
          <w:sz w:val="20"/>
          <w:szCs w:val="20"/>
        </w:rPr>
      </w:pPr>
      <w:r w:rsidRPr="008E152D">
        <w:rPr>
          <w:rFonts w:ascii="Arial" w:hAnsi="Arial" w:cs="Arial"/>
          <w:color w:val="000000"/>
          <w:sz w:val="20"/>
          <w:szCs w:val="20"/>
          <w:u w:val="single"/>
        </w:rPr>
        <w:t>Directions</w:t>
      </w:r>
      <w:r w:rsidRPr="008E152D">
        <w:rPr>
          <w:rFonts w:ascii="Arial" w:hAnsi="Arial" w:cs="Arial"/>
          <w:color w:val="000000"/>
          <w:sz w:val="20"/>
          <w:szCs w:val="20"/>
        </w:rPr>
        <w:t xml:space="preserve"> Gawler River </w:t>
      </w:r>
      <w:r w:rsidRPr="008E152D">
        <w:rPr>
          <w:rFonts w:ascii="Arial" w:hAnsi="Arial" w:cs="Arial"/>
          <w:sz w:val="20"/>
          <w:szCs w:val="20"/>
        </w:rPr>
        <w:t xml:space="preserve">area </w:t>
      </w:r>
    </w:p>
    <w:p w:rsidR="008040CC" w:rsidRPr="008E152D" w:rsidRDefault="008040CC" w:rsidP="008040CC">
      <w:pPr>
        <w:rPr>
          <w:rFonts w:ascii="Arial" w:hAnsi="Arial" w:cs="Arial"/>
          <w:noProof/>
          <w:sz w:val="20"/>
          <w:szCs w:val="20"/>
          <w:lang w:eastAsia="en-AU"/>
        </w:rPr>
      </w:pPr>
      <w:r w:rsidRPr="008E152D">
        <w:rPr>
          <w:rFonts w:ascii="Arial" w:hAnsi="Arial" w:cs="Arial"/>
          <w:color w:val="000000"/>
          <w:sz w:val="20"/>
          <w:szCs w:val="20"/>
        </w:rPr>
        <w:t xml:space="preserve">– Full Directions to be sent to those that RSVP to </w:t>
      </w:r>
      <w:hyperlink r:id="rId14" w:history="1">
        <w:r w:rsidRPr="008E152D">
          <w:rPr>
            <w:rStyle w:val="Hyperlink"/>
            <w:rFonts w:ascii="Arial" w:hAnsi="Arial" w:cs="Arial"/>
            <w:noProof/>
            <w:sz w:val="20"/>
            <w:szCs w:val="20"/>
            <w:lang w:eastAsia="en-AU"/>
          </w:rPr>
          <w:t>Gawler.THRC@gmail.com</w:t>
        </w:r>
      </w:hyperlink>
      <w:r w:rsidRPr="008E152D">
        <w:rPr>
          <w:rFonts w:ascii="Arial" w:hAnsi="Arial" w:cs="Arial"/>
          <w:noProof/>
          <w:sz w:val="20"/>
          <w:szCs w:val="20"/>
          <w:lang w:eastAsia="en-AU"/>
        </w:rPr>
        <w:t xml:space="preserve"> </w:t>
      </w:r>
    </w:p>
    <w:p w:rsidR="008040CC" w:rsidRPr="008E152D" w:rsidRDefault="008040CC" w:rsidP="008040CC">
      <w:pPr>
        <w:rPr>
          <w:rFonts w:ascii="Arial" w:hAnsi="Arial" w:cs="Arial"/>
          <w:sz w:val="20"/>
          <w:szCs w:val="20"/>
        </w:rPr>
      </w:pPr>
      <w:r w:rsidRPr="008E152D">
        <w:rPr>
          <w:rFonts w:ascii="Arial" w:hAnsi="Arial" w:cs="Arial"/>
          <w:color w:val="000000"/>
          <w:sz w:val="20"/>
          <w:szCs w:val="20"/>
        </w:rPr>
        <w:t>Club sign will be posted at entrance.  Clean up of manure and hay afterwards as usual.</w:t>
      </w:r>
    </w:p>
    <w:p w:rsidR="008040CC" w:rsidRPr="008E152D" w:rsidRDefault="008040CC" w:rsidP="008040CC">
      <w:pPr>
        <w:rPr>
          <w:rFonts w:ascii="Arial" w:hAnsi="Arial" w:cs="Arial"/>
          <w:sz w:val="20"/>
          <w:szCs w:val="20"/>
        </w:rPr>
      </w:pPr>
    </w:p>
    <w:p w:rsidR="008040CC" w:rsidRPr="008E152D" w:rsidRDefault="008040CC" w:rsidP="008040CC">
      <w:pPr>
        <w:pStyle w:val="NormalWeb"/>
        <w:spacing w:before="0" w:beforeAutospacing="0" w:after="0" w:afterAutospacing="0"/>
        <w:rPr>
          <w:rFonts w:ascii="Arial" w:hAnsi="Arial" w:cs="Arial"/>
          <w:sz w:val="20"/>
          <w:szCs w:val="20"/>
        </w:rPr>
      </w:pPr>
      <w:r w:rsidRPr="008E152D">
        <w:rPr>
          <w:rFonts w:ascii="Arial" w:hAnsi="Arial" w:cs="Arial"/>
          <w:sz w:val="20"/>
          <w:szCs w:val="20"/>
          <w:u w:val="single"/>
        </w:rPr>
        <w:t>Cost</w:t>
      </w:r>
      <w:r w:rsidRPr="008E152D">
        <w:rPr>
          <w:rFonts w:ascii="Arial" w:hAnsi="Arial" w:cs="Arial"/>
          <w:sz w:val="20"/>
          <w:szCs w:val="20"/>
        </w:rPr>
        <w:t>-</w:t>
      </w:r>
      <w:r w:rsidRPr="008E152D">
        <w:rPr>
          <w:rFonts w:ascii="Arial" w:hAnsi="Arial" w:cs="Arial"/>
          <w:b/>
          <w:bCs/>
          <w:sz w:val="20"/>
          <w:szCs w:val="20"/>
        </w:rPr>
        <w:t xml:space="preserve"> </w:t>
      </w:r>
      <w:r w:rsidRPr="008E152D">
        <w:rPr>
          <w:rFonts w:ascii="Arial" w:hAnsi="Arial" w:cs="Arial"/>
          <w:sz w:val="20"/>
          <w:szCs w:val="20"/>
        </w:rPr>
        <w:t xml:space="preserve">ATHRA member </w:t>
      </w:r>
      <w:r w:rsidRPr="008E152D">
        <w:rPr>
          <w:rFonts w:ascii="Arial" w:hAnsi="Arial" w:cs="Arial"/>
          <w:color w:val="000000"/>
          <w:sz w:val="20"/>
          <w:szCs w:val="20"/>
        </w:rPr>
        <w:t xml:space="preserve">$2 Ride </w:t>
      </w:r>
      <w:r w:rsidRPr="008E152D">
        <w:rPr>
          <w:rFonts w:ascii="Arial" w:hAnsi="Arial" w:cs="Arial"/>
          <w:sz w:val="20"/>
          <w:szCs w:val="20"/>
        </w:rPr>
        <w:t xml:space="preserve">fee. Non ATHRA member riding visitor fee $25/day (please be advised that if you are not a member of ATHRA you will need to be sponsored by an ATHRA member to ride &amp; pre-register as a day member 3 days prior with ATHRA online - $15 direct to ATHRA &amp; $10 to club on the day). </w:t>
      </w:r>
      <w:r w:rsidRPr="008E152D">
        <w:rPr>
          <w:rFonts w:ascii="Arial" w:hAnsi="Arial" w:cs="Arial"/>
          <w:color w:val="000000"/>
          <w:sz w:val="20"/>
          <w:szCs w:val="20"/>
        </w:rPr>
        <w:t>Please bring the correct change &amp; place in tin at sign on book</w:t>
      </w:r>
      <w:r w:rsidRPr="008E152D">
        <w:rPr>
          <w:rFonts w:ascii="Arial" w:hAnsi="Arial" w:cs="Arial"/>
          <w:sz w:val="20"/>
          <w:szCs w:val="20"/>
        </w:rPr>
        <w:t>.</w:t>
      </w:r>
    </w:p>
    <w:p w:rsidR="00236AC2" w:rsidRDefault="00236AC2" w:rsidP="00587002">
      <w:pPr>
        <w:rPr>
          <w:rFonts w:ascii="Arial" w:hAnsi="Arial" w:cs="Arial"/>
          <w:b/>
          <w:sz w:val="20"/>
          <w:szCs w:val="20"/>
          <w:u w:val="single"/>
        </w:rPr>
      </w:pPr>
    </w:p>
    <w:p w:rsidR="00CE0375" w:rsidRDefault="00CE0375">
      <w:pPr>
        <w:rPr>
          <w:rFonts w:ascii="Arial" w:hAnsi="Arial" w:cs="Arial"/>
          <w:b/>
          <w:sz w:val="20"/>
          <w:szCs w:val="20"/>
          <w:u w:val="single"/>
        </w:rPr>
      </w:pPr>
      <w:r>
        <w:rPr>
          <w:rFonts w:ascii="Arial" w:hAnsi="Arial" w:cs="Arial"/>
          <w:b/>
          <w:sz w:val="20"/>
          <w:szCs w:val="20"/>
          <w:u w:val="single"/>
        </w:rPr>
        <w:br w:type="page"/>
      </w:r>
    </w:p>
    <w:p w:rsidR="003B39A1" w:rsidRDefault="003B39A1" w:rsidP="003B39A1">
      <w:pPr>
        <w:rPr>
          <w:rFonts w:ascii="Arial" w:hAnsi="Arial" w:cs="Arial"/>
          <w:b/>
          <w:sz w:val="20"/>
          <w:szCs w:val="20"/>
          <w:u w:val="single"/>
        </w:rPr>
      </w:pPr>
      <w:r w:rsidRPr="00B519B1">
        <w:rPr>
          <w:rFonts w:ascii="Arial" w:hAnsi="Arial" w:cs="Arial"/>
          <w:b/>
          <w:sz w:val="20"/>
          <w:szCs w:val="20"/>
          <w:u w:val="single"/>
        </w:rPr>
        <w:lastRenderedPageBreak/>
        <w:t>RIDE CALENDAR FOR 2018</w:t>
      </w:r>
      <w:r w:rsidR="00C551E7">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Pr>
          <w:rFonts w:ascii="Arial" w:hAnsi="Arial" w:cs="Arial"/>
          <w:b/>
          <w:sz w:val="20"/>
          <w:szCs w:val="20"/>
          <w:u w:val="single"/>
        </w:rPr>
        <w:tab/>
      </w:r>
      <w:r w:rsidR="003410A1">
        <w:rPr>
          <w:rFonts w:ascii="Arial" w:hAnsi="Arial" w:cs="Arial"/>
          <w:b/>
          <w:sz w:val="20"/>
          <w:szCs w:val="20"/>
          <w:u w:val="single"/>
        </w:rPr>
        <w:tab/>
        <w:t>HOST</w:t>
      </w:r>
      <w:r w:rsidR="003410A1">
        <w:rPr>
          <w:rFonts w:ascii="Arial" w:hAnsi="Arial" w:cs="Arial"/>
          <w:b/>
          <w:sz w:val="20"/>
          <w:szCs w:val="20"/>
          <w:u w:val="single"/>
        </w:rPr>
        <w:tab/>
      </w:r>
      <w:r w:rsidR="003410A1">
        <w:rPr>
          <w:rFonts w:ascii="Arial" w:hAnsi="Arial" w:cs="Arial"/>
          <w:b/>
          <w:sz w:val="20"/>
          <w:szCs w:val="20"/>
          <w:u w:val="single"/>
        </w:rPr>
        <w:tab/>
      </w:r>
      <w:r w:rsidRPr="00515295">
        <w:rPr>
          <w:rFonts w:ascii="Arial" w:hAnsi="Arial" w:cs="Arial"/>
          <w:b/>
          <w:sz w:val="20"/>
          <w:szCs w:val="20"/>
          <w:u w:val="single"/>
        </w:rPr>
        <w:t>MEETING DATES 201</w:t>
      </w:r>
      <w:r w:rsidR="004E73FF">
        <w:rPr>
          <w:rFonts w:ascii="Arial" w:hAnsi="Arial" w:cs="Arial"/>
          <w:b/>
          <w:sz w:val="20"/>
          <w:szCs w:val="20"/>
          <w:u w:val="single"/>
        </w:rPr>
        <w:t>8</w:t>
      </w:r>
    </w:p>
    <w:p w:rsidR="003B39A1" w:rsidRDefault="003B39A1" w:rsidP="003B39A1">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3B39A1" w:rsidRDefault="003B39A1" w:rsidP="003B39A1">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 </w:t>
      </w:r>
      <w:r w:rsidR="003410A1">
        <w:rPr>
          <w:rFonts w:ascii="Arial" w:hAnsi="Arial" w:cs="Arial"/>
          <w:color w:val="0000FF"/>
          <w:sz w:val="20"/>
          <w:szCs w:val="20"/>
        </w:rPr>
        <w:t xml:space="preserve">          </w:t>
      </w:r>
      <w:r>
        <w:rPr>
          <w:rFonts w:ascii="Arial" w:hAnsi="Arial" w:cs="Arial"/>
          <w:color w:val="0000FF"/>
          <w:sz w:val="20"/>
          <w:szCs w:val="20"/>
        </w:rPr>
        <w:t xml:space="preserve">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tbl>
      <w:tblPr>
        <w:tblW w:w="0" w:type="auto"/>
        <w:tblCellMar>
          <w:left w:w="0" w:type="dxa"/>
          <w:right w:w="0" w:type="dxa"/>
        </w:tblCellMar>
        <w:tblLook w:val="04A0" w:firstRow="1" w:lastRow="0" w:firstColumn="1" w:lastColumn="0" w:noHBand="0" w:noVBand="1"/>
      </w:tblPr>
      <w:tblGrid>
        <w:gridCol w:w="1825"/>
        <w:gridCol w:w="4520"/>
        <w:gridCol w:w="1985"/>
        <w:gridCol w:w="1715"/>
      </w:tblGrid>
      <w:tr w:rsidR="00C85A6E" w:rsidTr="004B769A">
        <w:tc>
          <w:tcPr>
            <w:tcW w:w="1825" w:type="dxa"/>
            <w:tcMar>
              <w:top w:w="0" w:type="dxa"/>
              <w:left w:w="108" w:type="dxa"/>
              <w:bottom w:w="0" w:type="dxa"/>
              <w:right w:w="108" w:type="dxa"/>
            </w:tcMar>
          </w:tcPr>
          <w:p w:rsidR="00C85A6E" w:rsidRDefault="00C85A6E" w:rsidP="007216B1">
            <w:pPr>
              <w:rPr>
                <w:rFonts w:ascii="Arial" w:hAnsi="Arial" w:cs="Arial"/>
                <w:sz w:val="20"/>
                <w:szCs w:val="20"/>
              </w:rPr>
            </w:pPr>
          </w:p>
        </w:tc>
        <w:tc>
          <w:tcPr>
            <w:tcW w:w="4520" w:type="dxa"/>
            <w:tcMar>
              <w:top w:w="0" w:type="dxa"/>
              <w:left w:w="108" w:type="dxa"/>
              <w:bottom w:w="0" w:type="dxa"/>
              <w:right w:w="108" w:type="dxa"/>
            </w:tcMar>
          </w:tcPr>
          <w:p w:rsidR="00C85A6E" w:rsidRDefault="00C85A6E">
            <w:pPr>
              <w:rPr>
                <w:rFonts w:ascii="Arial" w:hAnsi="Arial" w:cs="Arial"/>
                <w:sz w:val="20"/>
                <w:szCs w:val="20"/>
              </w:rPr>
            </w:pPr>
          </w:p>
        </w:tc>
        <w:tc>
          <w:tcPr>
            <w:tcW w:w="1985" w:type="dxa"/>
            <w:tcMar>
              <w:top w:w="0" w:type="dxa"/>
              <w:left w:w="108" w:type="dxa"/>
              <w:bottom w:w="0" w:type="dxa"/>
              <w:right w:w="108" w:type="dxa"/>
            </w:tcMar>
          </w:tcPr>
          <w:p w:rsidR="00C85A6E" w:rsidRDefault="00C85A6E">
            <w:pPr>
              <w:rPr>
                <w:rFonts w:ascii="Arial" w:hAnsi="Arial" w:cs="Arial"/>
                <w:color w:val="000000"/>
                <w:sz w:val="20"/>
                <w:szCs w:val="20"/>
              </w:rPr>
            </w:pP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FE4029" w:rsidTr="00C85A6E">
        <w:tc>
          <w:tcPr>
            <w:tcW w:w="1825" w:type="dxa"/>
            <w:tcMar>
              <w:top w:w="0" w:type="dxa"/>
              <w:left w:w="108" w:type="dxa"/>
              <w:bottom w:w="0" w:type="dxa"/>
              <w:right w:w="108" w:type="dxa"/>
            </w:tcMar>
            <w:hideMark/>
          </w:tcPr>
          <w:p w:rsidR="00FE4029" w:rsidRPr="00FE4029" w:rsidRDefault="00FE4029" w:rsidP="00FE4029">
            <w:pPr>
              <w:rPr>
                <w:rFonts w:ascii="Arial" w:hAnsi="Arial" w:cs="Arial"/>
                <w:sz w:val="20"/>
                <w:szCs w:val="20"/>
                <w:highlight w:val="yellow"/>
              </w:rPr>
            </w:pPr>
            <w:r>
              <w:rPr>
                <w:rFonts w:ascii="Arial" w:hAnsi="Arial" w:cs="Arial"/>
                <w:sz w:val="20"/>
                <w:szCs w:val="20"/>
              </w:rPr>
              <w:t>Oct 20</w:t>
            </w:r>
          </w:p>
        </w:tc>
        <w:tc>
          <w:tcPr>
            <w:tcW w:w="4520" w:type="dxa"/>
            <w:tcMar>
              <w:top w:w="0" w:type="dxa"/>
              <w:left w:w="108" w:type="dxa"/>
              <w:bottom w:w="0" w:type="dxa"/>
              <w:right w:w="108" w:type="dxa"/>
            </w:tcMar>
          </w:tcPr>
          <w:p w:rsidR="00FE4029" w:rsidRPr="00FE4029" w:rsidRDefault="00FE4029" w:rsidP="00FE4029">
            <w:pPr>
              <w:rPr>
                <w:rFonts w:ascii="Arial" w:hAnsi="Arial" w:cs="Arial"/>
                <w:sz w:val="20"/>
                <w:szCs w:val="20"/>
              </w:rPr>
            </w:pPr>
            <w:r w:rsidRPr="00FE4029">
              <w:rPr>
                <w:rFonts w:ascii="Arial" w:hAnsi="Arial" w:cs="Arial"/>
                <w:sz w:val="20"/>
                <w:szCs w:val="20"/>
              </w:rPr>
              <w:t xml:space="preserve">Moonlight Ride: Gawler River </w:t>
            </w:r>
          </w:p>
        </w:tc>
        <w:tc>
          <w:tcPr>
            <w:tcW w:w="1985" w:type="dxa"/>
            <w:tcMar>
              <w:top w:w="0" w:type="dxa"/>
              <w:left w:w="108" w:type="dxa"/>
              <w:bottom w:w="0" w:type="dxa"/>
              <w:right w:w="108" w:type="dxa"/>
            </w:tcMar>
          </w:tcPr>
          <w:p w:rsidR="00FE4029" w:rsidRPr="00FE4029" w:rsidRDefault="00FE4029" w:rsidP="00FE4029">
            <w:pPr>
              <w:rPr>
                <w:rFonts w:ascii="Arial" w:hAnsi="Arial" w:cs="Arial"/>
                <w:sz w:val="20"/>
                <w:szCs w:val="20"/>
              </w:rPr>
            </w:pPr>
            <w:r w:rsidRPr="00FE4029">
              <w:rPr>
                <w:rFonts w:ascii="Arial" w:hAnsi="Arial" w:cs="Arial"/>
                <w:sz w:val="20"/>
                <w:szCs w:val="20"/>
              </w:rPr>
              <w:t>Julie J</w:t>
            </w:r>
          </w:p>
        </w:tc>
        <w:tc>
          <w:tcPr>
            <w:tcW w:w="1715" w:type="dxa"/>
            <w:tcMar>
              <w:top w:w="0" w:type="dxa"/>
              <w:left w:w="108" w:type="dxa"/>
              <w:bottom w:w="0" w:type="dxa"/>
              <w:right w:w="108" w:type="dxa"/>
            </w:tcMar>
            <w:hideMark/>
          </w:tcPr>
          <w:p w:rsidR="00FE4029" w:rsidRPr="00FE4029" w:rsidRDefault="0089731E" w:rsidP="0089731E">
            <w:pPr>
              <w:rPr>
                <w:rFonts w:ascii="Arial" w:hAnsi="Arial" w:cs="Arial"/>
                <w:color w:val="000000"/>
                <w:sz w:val="20"/>
                <w:szCs w:val="20"/>
              </w:rPr>
            </w:pPr>
            <w:r>
              <w:rPr>
                <w:rFonts w:ascii="Arial" w:hAnsi="Arial" w:cs="Arial"/>
                <w:color w:val="FF0000"/>
                <w:sz w:val="20"/>
                <w:szCs w:val="20"/>
              </w:rPr>
              <w:t xml:space="preserve">AGM </w:t>
            </w:r>
            <w:r w:rsidRPr="0089731E">
              <w:rPr>
                <w:rFonts w:ascii="Arial" w:hAnsi="Arial" w:cs="Arial"/>
                <w:color w:val="FF0000"/>
                <w:sz w:val="20"/>
                <w:szCs w:val="20"/>
              </w:rPr>
              <w:t>3</w:t>
            </w:r>
            <w:r w:rsidR="00FE4029" w:rsidRPr="0089731E">
              <w:rPr>
                <w:rFonts w:ascii="Arial" w:hAnsi="Arial" w:cs="Arial"/>
                <w:color w:val="FF0000"/>
                <w:sz w:val="20"/>
                <w:szCs w:val="20"/>
              </w:rPr>
              <w:t xml:space="preserve"> Oct</w:t>
            </w:r>
          </w:p>
        </w:tc>
      </w:tr>
      <w:tr w:rsidR="00C85A6E" w:rsidTr="00C85A6E">
        <w:tc>
          <w:tcPr>
            <w:tcW w:w="1825" w:type="dxa"/>
            <w:tcMar>
              <w:top w:w="0" w:type="dxa"/>
              <w:left w:w="108" w:type="dxa"/>
              <w:bottom w:w="0" w:type="dxa"/>
              <w:right w:w="108" w:type="dxa"/>
            </w:tcMar>
            <w:hideMark/>
          </w:tcPr>
          <w:p w:rsidR="00C85A6E" w:rsidRPr="00C85A6E" w:rsidRDefault="00C85A6E" w:rsidP="0089731E">
            <w:pPr>
              <w:rPr>
                <w:rFonts w:ascii="Arial" w:hAnsi="Arial" w:cs="Arial"/>
                <w:sz w:val="20"/>
                <w:szCs w:val="20"/>
              </w:rPr>
            </w:pPr>
            <w:r w:rsidRPr="00C85A6E">
              <w:rPr>
                <w:rFonts w:ascii="Arial" w:hAnsi="Arial" w:cs="Arial"/>
                <w:sz w:val="20"/>
                <w:szCs w:val="20"/>
              </w:rPr>
              <w:t>Nov 18</w:t>
            </w:r>
          </w:p>
        </w:tc>
        <w:tc>
          <w:tcPr>
            <w:tcW w:w="4520" w:type="dxa"/>
            <w:tcMar>
              <w:top w:w="0" w:type="dxa"/>
              <w:left w:w="108" w:type="dxa"/>
              <w:bottom w:w="0" w:type="dxa"/>
              <w:right w:w="108" w:type="dxa"/>
            </w:tcMar>
            <w:hideMark/>
          </w:tcPr>
          <w:p w:rsidR="0089731E" w:rsidRPr="00C85A6E" w:rsidRDefault="0089731E" w:rsidP="0089731E">
            <w:pPr>
              <w:rPr>
                <w:rFonts w:ascii="Arial" w:hAnsi="Arial" w:cs="Arial"/>
                <w:sz w:val="20"/>
                <w:szCs w:val="20"/>
              </w:rPr>
            </w:pPr>
            <w:r>
              <w:rPr>
                <w:rFonts w:ascii="Arial" w:hAnsi="Arial" w:cs="Arial"/>
                <w:sz w:val="20"/>
                <w:szCs w:val="20"/>
              </w:rPr>
              <w:t>Kuitpo Forrest</w:t>
            </w:r>
          </w:p>
        </w:tc>
        <w:tc>
          <w:tcPr>
            <w:tcW w:w="1985" w:type="dxa"/>
            <w:tcMar>
              <w:top w:w="0" w:type="dxa"/>
              <w:left w:w="108" w:type="dxa"/>
              <w:bottom w:w="0" w:type="dxa"/>
              <w:right w:w="108" w:type="dxa"/>
            </w:tcMar>
            <w:hideMark/>
          </w:tcPr>
          <w:p w:rsidR="00C85A6E" w:rsidRPr="00C85A6E" w:rsidRDefault="0089731E">
            <w:pPr>
              <w:rPr>
                <w:rFonts w:ascii="Arial" w:hAnsi="Arial" w:cs="Arial"/>
                <w:sz w:val="20"/>
                <w:szCs w:val="20"/>
              </w:rPr>
            </w:pPr>
            <w:r>
              <w:rPr>
                <w:rFonts w:ascii="Arial" w:hAnsi="Arial" w:cs="Arial"/>
                <w:sz w:val="20"/>
                <w:szCs w:val="20"/>
              </w:rPr>
              <w:t>Lainie R</w:t>
            </w:r>
          </w:p>
        </w:tc>
        <w:tc>
          <w:tcPr>
            <w:tcW w:w="1715" w:type="dxa"/>
            <w:tcMar>
              <w:top w:w="0" w:type="dxa"/>
              <w:left w:w="108" w:type="dxa"/>
              <w:bottom w:w="0" w:type="dxa"/>
              <w:right w:w="108" w:type="dxa"/>
            </w:tcMar>
            <w:hideMark/>
          </w:tcPr>
          <w:p w:rsidR="00C85A6E" w:rsidRDefault="00C85A6E">
            <w:pPr>
              <w:rPr>
                <w:rFonts w:ascii="Arial" w:hAnsi="Arial" w:cs="Arial"/>
                <w:color w:val="000000"/>
                <w:sz w:val="20"/>
                <w:szCs w:val="20"/>
              </w:rPr>
            </w:pPr>
            <w:r>
              <w:rPr>
                <w:rFonts w:ascii="Arial" w:hAnsi="Arial" w:cs="Arial"/>
                <w:color w:val="000000"/>
                <w:sz w:val="20"/>
                <w:szCs w:val="20"/>
              </w:rPr>
              <w:t>1 Nov</w:t>
            </w:r>
          </w:p>
        </w:tc>
      </w:tr>
      <w:tr w:rsidR="00C85A6E" w:rsidTr="00C85A6E">
        <w:tc>
          <w:tcPr>
            <w:tcW w:w="1825" w:type="dxa"/>
            <w:tcMar>
              <w:top w:w="0" w:type="dxa"/>
              <w:left w:w="108" w:type="dxa"/>
              <w:bottom w:w="0" w:type="dxa"/>
              <w:right w:w="108" w:type="dxa"/>
            </w:tcMar>
            <w:hideMark/>
          </w:tcPr>
          <w:p w:rsidR="00C85A6E" w:rsidRDefault="00C85A6E">
            <w:pPr>
              <w:rPr>
                <w:rFonts w:ascii="Arial" w:hAnsi="Arial" w:cs="Arial"/>
                <w:sz w:val="20"/>
                <w:szCs w:val="20"/>
              </w:rPr>
            </w:pPr>
            <w:r>
              <w:rPr>
                <w:rFonts w:ascii="Arial" w:hAnsi="Arial" w:cs="Arial"/>
                <w:sz w:val="20"/>
                <w:szCs w:val="20"/>
              </w:rPr>
              <w:t>Dec 1 (Sat)</w:t>
            </w:r>
          </w:p>
        </w:tc>
        <w:tc>
          <w:tcPr>
            <w:tcW w:w="4520" w:type="dxa"/>
            <w:tcMar>
              <w:top w:w="0" w:type="dxa"/>
              <w:left w:w="108" w:type="dxa"/>
              <w:bottom w:w="0" w:type="dxa"/>
              <w:right w:w="108" w:type="dxa"/>
            </w:tcMar>
            <w:hideMark/>
          </w:tcPr>
          <w:p w:rsidR="00C85A6E" w:rsidRDefault="00C85A6E">
            <w:pPr>
              <w:rPr>
                <w:rFonts w:ascii="Arial" w:hAnsi="Arial" w:cs="Arial"/>
                <w:sz w:val="20"/>
                <w:szCs w:val="20"/>
              </w:rPr>
            </w:pPr>
            <w:r>
              <w:rPr>
                <w:rFonts w:ascii="Arial" w:hAnsi="Arial" w:cs="Arial"/>
                <w:sz w:val="20"/>
                <w:szCs w:val="20"/>
              </w:rPr>
              <w:t>Christmas Dinner (TBC)</w:t>
            </w:r>
          </w:p>
        </w:tc>
        <w:tc>
          <w:tcPr>
            <w:tcW w:w="1985" w:type="dxa"/>
            <w:tcMar>
              <w:top w:w="0" w:type="dxa"/>
              <w:left w:w="108" w:type="dxa"/>
              <w:bottom w:w="0" w:type="dxa"/>
              <w:right w:w="108" w:type="dxa"/>
            </w:tcMar>
          </w:tcPr>
          <w:p w:rsidR="00C85A6E" w:rsidRDefault="00C85A6E">
            <w:pPr>
              <w:rPr>
                <w:rFonts w:ascii="Arial" w:hAnsi="Arial" w:cs="Arial"/>
                <w:color w:val="000000"/>
                <w:sz w:val="20"/>
                <w:szCs w:val="20"/>
              </w:rPr>
            </w:pP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C85A6E" w:rsidTr="00C85A6E">
        <w:tc>
          <w:tcPr>
            <w:tcW w:w="1825" w:type="dxa"/>
            <w:tcMar>
              <w:top w:w="0" w:type="dxa"/>
              <w:left w:w="108" w:type="dxa"/>
              <w:bottom w:w="0" w:type="dxa"/>
              <w:right w:w="108" w:type="dxa"/>
            </w:tcMar>
            <w:hideMark/>
          </w:tcPr>
          <w:p w:rsidR="00C85A6E" w:rsidRPr="00C85A6E" w:rsidRDefault="00C85A6E">
            <w:pPr>
              <w:rPr>
                <w:rFonts w:ascii="Arial" w:hAnsi="Arial" w:cs="Arial"/>
                <w:sz w:val="20"/>
                <w:szCs w:val="20"/>
              </w:rPr>
            </w:pPr>
            <w:r w:rsidRPr="00C85A6E">
              <w:rPr>
                <w:rFonts w:ascii="Arial" w:hAnsi="Arial" w:cs="Arial"/>
                <w:sz w:val="20"/>
                <w:szCs w:val="20"/>
              </w:rPr>
              <w:t>Dec 8</w:t>
            </w:r>
          </w:p>
        </w:tc>
        <w:tc>
          <w:tcPr>
            <w:tcW w:w="4520" w:type="dxa"/>
            <w:tcMar>
              <w:top w:w="0" w:type="dxa"/>
              <w:left w:w="108" w:type="dxa"/>
              <w:bottom w:w="0" w:type="dxa"/>
              <w:right w:w="108" w:type="dxa"/>
            </w:tcMar>
            <w:hideMark/>
          </w:tcPr>
          <w:p w:rsidR="00C85A6E" w:rsidRPr="00C85A6E" w:rsidRDefault="00C85A6E">
            <w:pPr>
              <w:rPr>
                <w:rFonts w:ascii="Arial" w:hAnsi="Arial" w:cs="Arial"/>
                <w:sz w:val="20"/>
                <w:szCs w:val="20"/>
              </w:rPr>
            </w:pPr>
            <w:r w:rsidRPr="00C85A6E">
              <w:rPr>
                <w:rFonts w:ascii="Arial" w:hAnsi="Arial" w:cs="Arial"/>
                <w:sz w:val="20"/>
                <w:szCs w:val="20"/>
              </w:rPr>
              <w:t>Christmas ride - Rosedale</w:t>
            </w:r>
          </w:p>
        </w:tc>
        <w:tc>
          <w:tcPr>
            <w:tcW w:w="1985" w:type="dxa"/>
            <w:tcMar>
              <w:top w:w="0" w:type="dxa"/>
              <w:left w:w="108" w:type="dxa"/>
              <w:bottom w:w="0" w:type="dxa"/>
              <w:right w:w="108" w:type="dxa"/>
            </w:tcMar>
            <w:hideMark/>
          </w:tcPr>
          <w:p w:rsidR="00C85A6E" w:rsidRDefault="00C85A6E">
            <w:pPr>
              <w:rPr>
                <w:rFonts w:ascii="Arial" w:hAnsi="Arial" w:cs="Arial"/>
                <w:color w:val="000000"/>
                <w:sz w:val="20"/>
                <w:szCs w:val="20"/>
              </w:rPr>
            </w:pPr>
            <w:r>
              <w:rPr>
                <w:rFonts w:ascii="Arial" w:hAnsi="Arial" w:cs="Arial"/>
                <w:color w:val="000000"/>
                <w:sz w:val="20"/>
                <w:szCs w:val="20"/>
              </w:rPr>
              <w:t>Lisa C</w:t>
            </w: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691864" w:rsidRPr="00D56FF7" w:rsidTr="009B7F22">
        <w:tblPrEx>
          <w:tblCellMar>
            <w:left w:w="108" w:type="dxa"/>
            <w:right w:w="108" w:type="dxa"/>
          </w:tblCellMar>
        </w:tblPrEx>
        <w:tc>
          <w:tcPr>
            <w:tcW w:w="1825" w:type="dxa"/>
            <w:shd w:val="clear" w:color="auto" w:fill="auto"/>
          </w:tcPr>
          <w:p w:rsidR="00691864" w:rsidRDefault="00691864" w:rsidP="00FC196F">
            <w:pPr>
              <w:rPr>
                <w:rFonts w:ascii="Arial" w:hAnsi="Arial" w:cs="Arial"/>
                <w:sz w:val="20"/>
                <w:szCs w:val="20"/>
              </w:rPr>
            </w:pPr>
          </w:p>
          <w:p w:rsidR="00CE0375" w:rsidRDefault="00CE0375" w:rsidP="00FC196F">
            <w:pPr>
              <w:rPr>
                <w:rFonts w:ascii="Arial" w:hAnsi="Arial" w:cs="Arial"/>
                <w:sz w:val="20"/>
                <w:szCs w:val="20"/>
              </w:rPr>
            </w:pPr>
          </w:p>
          <w:p w:rsidR="00CE0375" w:rsidRPr="00D56FF7" w:rsidRDefault="00CE0375" w:rsidP="00FC196F">
            <w:pPr>
              <w:rPr>
                <w:rFonts w:ascii="Arial" w:hAnsi="Arial" w:cs="Arial"/>
                <w:sz w:val="20"/>
                <w:szCs w:val="20"/>
              </w:rPr>
            </w:pPr>
          </w:p>
        </w:tc>
        <w:tc>
          <w:tcPr>
            <w:tcW w:w="4520" w:type="dxa"/>
            <w:shd w:val="clear" w:color="auto" w:fill="auto"/>
          </w:tcPr>
          <w:p w:rsidR="00691864" w:rsidRPr="00D56FF7" w:rsidRDefault="00691864" w:rsidP="009B7F22">
            <w:pPr>
              <w:rPr>
                <w:rFonts w:ascii="Arial" w:hAnsi="Arial" w:cs="Arial"/>
                <w:sz w:val="20"/>
                <w:szCs w:val="20"/>
              </w:rPr>
            </w:pPr>
          </w:p>
        </w:tc>
        <w:tc>
          <w:tcPr>
            <w:tcW w:w="1985" w:type="dxa"/>
            <w:shd w:val="clear" w:color="auto" w:fill="auto"/>
          </w:tcPr>
          <w:p w:rsidR="00691864" w:rsidRPr="00D56FF7" w:rsidRDefault="00691864" w:rsidP="009B7F22">
            <w:pPr>
              <w:rPr>
                <w:rFonts w:ascii="Arial" w:hAnsi="Arial" w:cs="Arial"/>
                <w:bCs/>
                <w:color w:val="000000"/>
                <w:sz w:val="20"/>
                <w:szCs w:val="20"/>
              </w:rPr>
            </w:pPr>
          </w:p>
        </w:tc>
        <w:tc>
          <w:tcPr>
            <w:tcW w:w="1715" w:type="dxa"/>
            <w:shd w:val="clear" w:color="auto" w:fill="auto"/>
          </w:tcPr>
          <w:p w:rsidR="00691864" w:rsidRPr="00D56FF7" w:rsidRDefault="00691864" w:rsidP="009B7F22">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r>
        <w:rPr>
          <w:rFonts w:ascii="Arial" w:hAnsi="Arial" w:cs="Arial"/>
          <w:noProof/>
          <w:sz w:val="20"/>
          <w:szCs w:val="20"/>
          <w:lang w:eastAsia="en-AU"/>
        </w:rPr>
        <w:drawing>
          <wp:anchor distT="0" distB="0" distL="114300" distR="114300" simplePos="0" relativeHeight="251658240" behindDoc="0" locked="0" layoutInCell="1" allowOverlap="1">
            <wp:simplePos x="0" y="0"/>
            <wp:positionH relativeFrom="margin">
              <wp:posOffset>3867150</wp:posOffset>
            </wp:positionH>
            <wp:positionV relativeFrom="paragraph">
              <wp:posOffset>92075</wp:posOffset>
            </wp:positionV>
            <wp:extent cx="2729865" cy="1812290"/>
            <wp:effectExtent l="0" t="0" r="0" b="0"/>
            <wp:wrapSquare wrapText="bothSides"/>
            <wp:docPr id="1" name="Picture 1" descr="do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it n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86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375" w:rsidRDefault="00CE0375" w:rsidP="00477D1F">
      <w:pPr>
        <w:rPr>
          <w:rFonts w:ascii="Arial" w:hAnsi="Arial" w:cs="Arial"/>
          <w:b/>
          <w:sz w:val="20"/>
          <w:szCs w:val="20"/>
          <w:u w:val="single"/>
        </w:rPr>
      </w:pPr>
    </w:p>
    <w:p w:rsidR="00477D1F" w:rsidRPr="00EB0819" w:rsidRDefault="00477D1F" w:rsidP="00477D1F">
      <w:pPr>
        <w:rPr>
          <w:rFonts w:ascii="Arial" w:hAnsi="Arial" w:cs="Arial"/>
          <w:sz w:val="20"/>
          <w:szCs w:val="20"/>
          <w:u w:val="single"/>
          <w:vertAlign w:val="superscript"/>
        </w:rPr>
      </w:pPr>
      <w:r w:rsidRPr="00515295">
        <w:rPr>
          <w:rFonts w:ascii="Arial" w:hAnsi="Arial" w:cs="Arial"/>
          <w:b/>
          <w:sz w:val="20"/>
          <w:szCs w:val="20"/>
          <w:u w:val="single"/>
        </w:rPr>
        <w:t>RIDE CALENDAR FOR 201</w:t>
      </w:r>
      <w:r>
        <w:rPr>
          <w:rFonts w:ascii="Arial" w:hAnsi="Arial" w:cs="Arial"/>
          <w:b/>
          <w:sz w:val="20"/>
          <w:szCs w:val="20"/>
          <w:u w:val="single"/>
        </w:rPr>
        <w:t>9</w:t>
      </w:r>
      <w:r w:rsidRPr="00EB0819">
        <w:rPr>
          <w:rFonts w:ascii="Arial" w:hAnsi="Arial" w:cs="Arial"/>
          <w:b/>
          <w:sz w:val="20"/>
          <w:szCs w:val="20"/>
          <w:u w:val="single"/>
        </w:rPr>
        <w:t xml:space="preserve"> </w:t>
      </w:r>
    </w:p>
    <w:p w:rsidR="00477D1F" w:rsidRPr="00A04F3F" w:rsidRDefault="00477D1F" w:rsidP="00477D1F">
      <w:pPr>
        <w:rPr>
          <w:rFonts w:ascii="Arial" w:hAnsi="Arial" w:cs="Arial"/>
          <w:color w:val="7030A0"/>
          <w:sz w:val="20"/>
          <w:szCs w:val="20"/>
        </w:rPr>
      </w:pPr>
      <w:r w:rsidRPr="00A04F3F">
        <w:rPr>
          <w:rFonts w:ascii="Arial" w:hAnsi="Arial" w:cs="Arial"/>
          <w:color w:val="7030A0"/>
          <w:sz w:val="20"/>
          <w:szCs w:val="20"/>
        </w:rPr>
        <w:t>Time to get those thinking caps on – Planning starts at the October meeting - all suggestions happily received.</w:t>
      </w:r>
    </w:p>
    <w:p w:rsidR="00477D1F" w:rsidRPr="00A04F3F" w:rsidRDefault="00477D1F" w:rsidP="00477D1F">
      <w:pPr>
        <w:rPr>
          <w:rFonts w:ascii="Arial" w:hAnsi="Arial" w:cs="Arial"/>
          <w:color w:val="7030A0"/>
          <w:sz w:val="20"/>
          <w:szCs w:val="20"/>
        </w:rPr>
      </w:pPr>
    </w:p>
    <w:p w:rsidR="00477D1F" w:rsidRDefault="00477D1F" w:rsidP="00477D1F">
      <w:pPr>
        <w:rPr>
          <w:rFonts w:ascii="Arial" w:hAnsi="Arial" w:cs="Arial"/>
          <w:sz w:val="20"/>
          <w:szCs w:val="20"/>
        </w:rPr>
      </w:pPr>
      <w:r>
        <w:rPr>
          <w:rFonts w:ascii="Arial" w:hAnsi="Arial" w:cs="Arial"/>
          <w:sz w:val="20"/>
          <w:szCs w:val="20"/>
        </w:rPr>
        <w:t xml:space="preserve">Woo Hoo – Looking forward to another great year of riding in our great state </w:t>
      </w:r>
      <w:r w:rsidRPr="00B42D10">
        <w:rPr>
          <w:rFonts w:ascii="Arial" w:hAnsi="Arial" w:cs="Arial"/>
          <w:color w:val="BF8F00"/>
          <w:sz w:val="20"/>
          <w:szCs w:val="20"/>
        </w:rPr>
        <w:sym w:font="Wingdings" w:char="F04A"/>
      </w:r>
    </w:p>
    <w:p w:rsidR="00E243F3" w:rsidRDefault="00E243F3" w:rsidP="00EB534B">
      <w:pPr>
        <w:autoSpaceDE w:val="0"/>
        <w:autoSpaceDN w:val="0"/>
        <w:adjustRightInd w:val="0"/>
        <w:rPr>
          <w:rFonts w:ascii="Arial" w:hAnsi="Arial" w:cs="Arial"/>
          <w:b/>
          <w:color w:val="0000FF"/>
          <w:sz w:val="22"/>
          <w:szCs w:val="22"/>
          <w:u w:val="single"/>
        </w:rPr>
      </w:pPr>
    </w:p>
    <w:p w:rsidR="00E243F3" w:rsidRDefault="00E243F3">
      <w:pPr>
        <w:rPr>
          <w:rFonts w:ascii="Arial" w:hAnsi="Arial" w:cs="Arial"/>
          <w:b/>
          <w:color w:val="0000FF"/>
          <w:sz w:val="22"/>
          <w:szCs w:val="22"/>
          <w:u w:val="single"/>
        </w:rPr>
      </w:pPr>
    </w:p>
    <w:p w:rsidR="00CE0375" w:rsidRDefault="00CE0375">
      <w:pPr>
        <w:rPr>
          <w:rFonts w:ascii="Arial" w:hAnsi="Arial" w:cs="Arial"/>
          <w:b/>
          <w:color w:val="0000FF"/>
          <w:sz w:val="22"/>
          <w:szCs w:val="22"/>
          <w:u w:val="single"/>
        </w:rPr>
      </w:pPr>
    </w:p>
    <w:p w:rsidR="00CE0375" w:rsidRDefault="00CE0375">
      <w:pPr>
        <w:rPr>
          <w:rFonts w:ascii="Arial" w:hAnsi="Arial" w:cs="Arial"/>
          <w:b/>
          <w:color w:val="0000FF"/>
          <w:sz w:val="22"/>
          <w:szCs w:val="22"/>
          <w:u w:val="single"/>
        </w:rPr>
      </w:pPr>
    </w:p>
    <w:p w:rsidR="00CE0375" w:rsidRDefault="00CE0375">
      <w:pPr>
        <w:rPr>
          <w:rFonts w:ascii="Arial" w:hAnsi="Arial" w:cs="Arial"/>
          <w:b/>
          <w:color w:val="0000FF"/>
          <w:sz w:val="22"/>
          <w:szCs w:val="22"/>
          <w:u w:val="single"/>
        </w:rPr>
      </w:pPr>
    </w:p>
    <w:p w:rsidR="00CE0375" w:rsidRDefault="00CE0375">
      <w:pPr>
        <w:rPr>
          <w:rFonts w:ascii="Arial" w:hAnsi="Arial" w:cs="Arial"/>
          <w:b/>
          <w:color w:val="0000FF"/>
          <w:sz w:val="22"/>
          <w:szCs w:val="22"/>
          <w:u w:val="single"/>
        </w:rPr>
      </w:pPr>
    </w:p>
    <w:p w:rsidR="00EB534B" w:rsidRDefault="00EB534B" w:rsidP="00EB534B">
      <w:pPr>
        <w:autoSpaceDE w:val="0"/>
        <w:autoSpaceDN w:val="0"/>
        <w:adjustRightInd w:val="0"/>
        <w:rPr>
          <w:rFonts w:ascii="Arial" w:hAnsi="Arial" w:cs="Arial"/>
          <w:b/>
          <w:color w:val="0000FF"/>
          <w:sz w:val="22"/>
          <w:szCs w:val="22"/>
          <w:u w:val="single"/>
        </w:rPr>
      </w:pPr>
      <w:r>
        <w:rPr>
          <w:rFonts w:ascii="Arial" w:hAnsi="Arial" w:cs="Arial"/>
          <w:b/>
          <w:color w:val="0000FF"/>
          <w:sz w:val="22"/>
          <w:szCs w:val="22"/>
          <w:u w:val="single"/>
        </w:rPr>
        <w:t>Past Events</w:t>
      </w:r>
    </w:p>
    <w:p w:rsidR="0089731E" w:rsidRDefault="0089731E" w:rsidP="00EB534B">
      <w:pPr>
        <w:autoSpaceDE w:val="0"/>
        <w:autoSpaceDN w:val="0"/>
        <w:adjustRightInd w:val="0"/>
        <w:rPr>
          <w:rFonts w:ascii="Arial" w:hAnsi="Arial" w:cs="Arial"/>
          <w:b/>
          <w:bCs/>
          <w:sz w:val="20"/>
          <w:szCs w:val="20"/>
        </w:rPr>
      </w:pPr>
      <w:r>
        <w:rPr>
          <w:rFonts w:ascii="Arial" w:hAnsi="Arial" w:cs="Arial"/>
          <w:b/>
          <w:bCs/>
          <w:sz w:val="20"/>
          <w:szCs w:val="20"/>
          <w:u w:val="single"/>
        </w:rPr>
        <w:t>September Ride out: Mintaro – Sunday 16 Sept 2018</w:t>
      </w:r>
      <w:r w:rsidRPr="00A079B3">
        <w:rPr>
          <w:rFonts w:ascii="Arial" w:hAnsi="Arial" w:cs="Arial"/>
          <w:b/>
          <w:bCs/>
          <w:sz w:val="20"/>
          <w:szCs w:val="20"/>
        </w:rPr>
        <w:t xml:space="preserve"> </w:t>
      </w:r>
      <w:r w:rsidR="00AE06CC">
        <w:rPr>
          <w:rFonts w:ascii="Arial" w:hAnsi="Arial" w:cs="Arial"/>
          <w:b/>
          <w:bCs/>
          <w:sz w:val="20"/>
          <w:szCs w:val="20"/>
        </w:rPr>
        <w:t xml:space="preserve">– </w:t>
      </w:r>
      <w:r w:rsidR="00AE06CC" w:rsidRPr="00AE06CC">
        <w:rPr>
          <w:rFonts w:ascii="Arial" w:hAnsi="Arial" w:cs="Arial"/>
          <w:bCs/>
          <w:sz w:val="16"/>
          <w:szCs w:val="16"/>
        </w:rPr>
        <w:t>by Sandy Jones</w:t>
      </w:r>
    </w:p>
    <w:p w:rsidR="00AE06CC" w:rsidRDefault="006E62F4" w:rsidP="00AE06CC">
      <w:pPr>
        <w:rPr>
          <w:rFonts w:ascii="Arial" w:hAnsi="Arial" w:cs="Arial"/>
          <w:sz w:val="20"/>
          <w:szCs w:val="20"/>
        </w:rPr>
      </w:pPr>
      <w:r>
        <w:rPr>
          <w:noProof/>
          <w:lang w:eastAsia="en-AU"/>
        </w:rPr>
        <w:drawing>
          <wp:anchor distT="0" distB="0" distL="114300" distR="114300" simplePos="0" relativeHeight="251667456" behindDoc="0" locked="0" layoutInCell="1" allowOverlap="1">
            <wp:simplePos x="0" y="0"/>
            <wp:positionH relativeFrom="margin">
              <wp:align>left</wp:align>
            </wp:positionH>
            <wp:positionV relativeFrom="paragraph">
              <wp:posOffset>81915</wp:posOffset>
            </wp:positionV>
            <wp:extent cx="3263900" cy="2447925"/>
            <wp:effectExtent l="0" t="0" r="0" b="9525"/>
            <wp:wrapSquare wrapText="bothSides"/>
            <wp:docPr id="6" name="Picture 6" descr="Image may contain: one or more people, tree,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tree, horse, outdoo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anchor>
        </w:drawing>
      </w:r>
      <w:r w:rsidR="00AE06CC" w:rsidRPr="00AE06CC">
        <w:rPr>
          <w:rFonts w:ascii="Arial" w:hAnsi="Arial" w:cs="Arial"/>
          <w:sz w:val="20"/>
          <w:szCs w:val="20"/>
        </w:rPr>
        <w:t xml:space="preserve">Saturday’s weather had me trying to decide whether to cancel the ride or not, but the weatherman promised a lovely day for the Sunday and lo and behold a lovely day we had.  With only 12k to get to Mintaro I actually managed to get there before everyone else for a change.  Not long after I arrived the other 11 riders turned up.  </w:t>
      </w:r>
    </w:p>
    <w:p w:rsidR="006E62F4" w:rsidRDefault="006E62F4" w:rsidP="00AE06CC">
      <w:pPr>
        <w:rPr>
          <w:rFonts w:ascii="Arial" w:hAnsi="Arial" w:cs="Arial"/>
          <w:sz w:val="20"/>
          <w:szCs w:val="20"/>
        </w:rPr>
      </w:pPr>
    </w:p>
    <w:p w:rsidR="00AE06CC" w:rsidRDefault="00AE06CC" w:rsidP="00AE06CC">
      <w:pPr>
        <w:rPr>
          <w:rFonts w:ascii="Arial" w:hAnsi="Arial" w:cs="Arial"/>
          <w:sz w:val="20"/>
          <w:szCs w:val="20"/>
        </w:rPr>
      </w:pPr>
      <w:r>
        <w:rPr>
          <w:noProof/>
          <w:lang w:eastAsia="en-AU"/>
        </w:rPr>
        <w:drawing>
          <wp:anchor distT="0" distB="0" distL="114300" distR="114300" simplePos="0" relativeHeight="251668480" behindDoc="0" locked="0" layoutInCell="1" allowOverlap="1">
            <wp:simplePos x="0" y="0"/>
            <wp:positionH relativeFrom="column">
              <wp:posOffset>0</wp:posOffset>
            </wp:positionH>
            <wp:positionV relativeFrom="paragraph">
              <wp:posOffset>1663065</wp:posOffset>
            </wp:positionV>
            <wp:extent cx="6674908" cy="2514600"/>
            <wp:effectExtent l="0" t="0" r="0" b="0"/>
            <wp:wrapSquare wrapText="bothSides"/>
            <wp:docPr id="7" name="Picture 7" descr="Image may contain: horse,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horse, tree, outdoor and nature"/>
                    <pic:cNvPicPr>
                      <a:picLocks noChangeAspect="1" noChangeArrowheads="1"/>
                    </pic:cNvPicPr>
                  </pic:nvPicPr>
                  <pic:blipFill rotWithShape="1">
                    <a:blip r:embed="rId17">
                      <a:extLst>
                        <a:ext uri="{28A0092B-C50C-407E-A947-70E740481C1C}">
                          <a14:useLocalDpi xmlns:a14="http://schemas.microsoft.com/office/drawing/2010/main" val="0"/>
                        </a:ext>
                      </a:extLst>
                    </a:blip>
                    <a:srcRect l="-430" b="49554"/>
                    <a:stretch/>
                  </pic:blipFill>
                  <pic:spPr bwMode="auto">
                    <a:xfrm>
                      <a:off x="0" y="0"/>
                      <a:ext cx="6674908"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6CC">
        <w:rPr>
          <w:rFonts w:ascii="Arial" w:hAnsi="Arial" w:cs="Arial"/>
          <w:sz w:val="20"/>
          <w:szCs w:val="20"/>
        </w:rPr>
        <w:t xml:space="preserve">The shorter option of 15k was chosen so no need to carry lunch.  With well wishes for a good ride from Mintaro </w:t>
      </w:r>
      <w:r>
        <w:rPr>
          <w:rFonts w:ascii="Arial" w:hAnsi="Arial" w:cs="Arial"/>
          <w:sz w:val="20"/>
          <w:szCs w:val="20"/>
        </w:rPr>
        <w:t>W</w:t>
      </w:r>
      <w:r w:rsidRPr="00AE06CC">
        <w:rPr>
          <w:rFonts w:ascii="Arial" w:hAnsi="Arial" w:cs="Arial"/>
          <w:sz w:val="20"/>
          <w:szCs w:val="20"/>
        </w:rPr>
        <w:t>ines as we passed</w:t>
      </w:r>
      <w:r>
        <w:rPr>
          <w:rFonts w:ascii="Arial" w:hAnsi="Arial" w:cs="Arial"/>
          <w:sz w:val="20"/>
          <w:szCs w:val="20"/>
        </w:rPr>
        <w:t>,</w:t>
      </w:r>
      <w:r w:rsidRPr="00AE06CC">
        <w:rPr>
          <w:rFonts w:ascii="Arial" w:hAnsi="Arial" w:cs="Arial"/>
          <w:sz w:val="20"/>
          <w:szCs w:val="20"/>
        </w:rPr>
        <w:t xml:space="preserve"> we then had to contend with the huge hedge trimmer in someone’s drive. Nothing to worry about said all the horses as we sauntered by. After the quarry the bitumen road gave way to nice dirt roads for the rest of the ride.  A science lesson was given as we passed the truck entrance to the snake venom farm. Unfortunately the trees were too tall to get a glimpse of Martindale Hall.  </w:t>
      </w:r>
    </w:p>
    <w:p w:rsidR="00AE06CC" w:rsidRDefault="00AE06CC" w:rsidP="00AE06CC">
      <w:pPr>
        <w:rPr>
          <w:rFonts w:ascii="Arial" w:hAnsi="Arial" w:cs="Arial"/>
          <w:sz w:val="20"/>
          <w:szCs w:val="20"/>
        </w:rPr>
      </w:pPr>
    </w:p>
    <w:p w:rsidR="00AE06CC" w:rsidRDefault="00CE0375" w:rsidP="00AE06CC">
      <w:pPr>
        <w:rPr>
          <w:rFonts w:ascii="Arial" w:hAnsi="Arial" w:cs="Arial"/>
          <w:sz w:val="20"/>
          <w:szCs w:val="20"/>
        </w:rPr>
      </w:pPr>
      <w:r>
        <w:rPr>
          <w:noProof/>
          <w:lang w:eastAsia="en-AU"/>
        </w:rPr>
        <w:lastRenderedPageBreak/>
        <w:drawing>
          <wp:anchor distT="0" distB="0" distL="114300" distR="114300" simplePos="0" relativeHeight="251664384" behindDoc="0" locked="0" layoutInCell="1" allowOverlap="1">
            <wp:simplePos x="0" y="0"/>
            <wp:positionH relativeFrom="margin">
              <wp:posOffset>3950970</wp:posOffset>
            </wp:positionH>
            <wp:positionV relativeFrom="paragraph">
              <wp:posOffset>2406650</wp:posOffset>
            </wp:positionV>
            <wp:extent cx="2543175" cy="1907381"/>
            <wp:effectExtent l="0" t="0" r="0" b="0"/>
            <wp:wrapSquare wrapText="bothSides"/>
            <wp:docPr id="10" name="Picture 10" descr="Image may contain: one or more people,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ne or more people, horse, outdoor and 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175" cy="1907381"/>
                    </a:xfrm>
                    <a:prstGeom prst="rect">
                      <a:avLst/>
                    </a:prstGeom>
                    <a:noFill/>
                    <a:ln>
                      <a:noFill/>
                    </a:ln>
                  </pic:spPr>
                </pic:pic>
              </a:graphicData>
            </a:graphic>
          </wp:anchor>
        </w:drawing>
      </w:r>
      <w:r>
        <w:rPr>
          <w:noProof/>
          <w:lang w:eastAsia="en-AU"/>
        </w:rPr>
        <w:drawing>
          <wp:anchor distT="0" distB="0" distL="114300" distR="114300" simplePos="0" relativeHeight="251665408" behindDoc="0" locked="0" layoutInCell="1" allowOverlap="1">
            <wp:simplePos x="0" y="0"/>
            <wp:positionH relativeFrom="column">
              <wp:posOffset>4000500</wp:posOffset>
            </wp:positionH>
            <wp:positionV relativeFrom="paragraph">
              <wp:posOffset>0</wp:posOffset>
            </wp:positionV>
            <wp:extent cx="2533650" cy="1899920"/>
            <wp:effectExtent l="0" t="0" r="0" b="5080"/>
            <wp:wrapSquare wrapText="bothSides"/>
            <wp:docPr id="11" name="Picture 11" descr="Image may contain: cloud,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cloud, sky, tree, outdoo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432" behindDoc="0" locked="0" layoutInCell="1" allowOverlap="1">
            <wp:simplePos x="0" y="0"/>
            <wp:positionH relativeFrom="margin">
              <wp:align>left</wp:align>
            </wp:positionH>
            <wp:positionV relativeFrom="paragraph">
              <wp:posOffset>9525</wp:posOffset>
            </wp:positionV>
            <wp:extent cx="3784600" cy="1600200"/>
            <wp:effectExtent l="0" t="0" r="6350" b="0"/>
            <wp:wrapSquare wrapText="bothSides"/>
            <wp:docPr id="8" name="Picture 8" descr="Image may contain: sky, cloud,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sky, cloud, horse, outdoor and natur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3631"/>
                    <a:stretch/>
                  </pic:blipFill>
                  <pic:spPr bwMode="auto">
                    <a:xfrm>
                      <a:off x="0" y="0"/>
                      <a:ext cx="37846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6CC" w:rsidRPr="00AE06CC">
        <w:rPr>
          <w:rFonts w:ascii="Arial" w:hAnsi="Arial" w:cs="Arial"/>
          <w:sz w:val="20"/>
          <w:szCs w:val="20"/>
        </w:rPr>
        <w:t>Hare road corner had a small herd of curious cows that had escaped from their paddock and thought it would be a good idea to follow us.  So we turned our trail riding ponies into cow ponies and herded them back into a paddock.  Of course it had to be the biggest cow which decided to confront a horse before being coaxed back into the paddock with the others.  A quiet ride along tree lined roads back to Mintaro</w:t>
      </w:r>
      <w:r w:rsidR="00AE06CC">
        <w:rPr>
          <w:rFonts w:ascii="Arial" w:hAnsi="Arial" w:cs="Arial"/>
          <w:sz w:val="20"/>
          <w:szCs w:val="20"/>
        </w:rPr>
        <w:t>,</w:t>
      </w:r>
      <w:r w:rsidR="00AE06CC" w:rsidRPr="00AE06CC">
        <w:rPr>
          <w:rFonts w:ascii="Arial" w:hAnsi="Arial" w:cs="Arial"/>
          <w:sz w:val="20"/>
          <w:szCs w:val="20"/>
        </w:rPr>
        <w:t xml:space="preserve"> where the planned route was altered so Sandra S could see more of the township.  </w:t>
      </w:r>
    </w:p>
    <w:p w:rsidR="00AE06CC" w:rsidRDefault="00AE06CC" w:rsidP="00AE06CC">
      <w:pPr>
        <w:rPr>
          <w:rFonts w:ascii="Arial" w:hAnsi="Arial" w:cs="Arial"/>
          <w:sz w:val="20"/>
          <w:szCs w:val="20"/>
        </w:rPr>
      </w:pPr>
    </w:p>
    <w:p w:rsidR="00AE06CC" w:rsidRPr="00AE06CC" w:rsidRDefault="00AE06CC" w:rsidP="00AE06CC">
      <w:pPr>
        <w:rPr>
          <w:rFonts w:ascii="Arial" w:hAnsi="Arial" w:cs="Arial"/>
          <w:sz w:val="20"/>
          <w:szCs w:val="20"/>
        </w:rPr>
      </w:pPr>
      <w:r w:rsidRPr="00AE06CC">
        <w:rPr>
          <w:rFonts w:ascii="Arial" w:hAnsi="Arial" w:cs="Arial"/>
          <w:sz w:val="20"/>
          <w:szCs w:val="20"/>
        </w:rPr>
        <w:t>Our ponies now became vehicles as we made our way up the main street with Tamara and Barry bringing up the rear and keeping the motorbikes to a slow crawl behind us.  We did feel a bit like royalty with both the locals and visitors waving us on our way.  A big sightseeing circle around the pub and bowling green, back onto the main road and back to the oval for something to eat and drink before heading for home.</w:t>
      </w:r>
    </w:p>
    <w:p w:rsidR="00765E4B" w:rsidRDefault="00765E4B" w:rsidP="0089731E">
      <w:pPr>
        <w:pStyle w:val="NormalWeb"/>
        <w:spacing w:before="0" w:beforeAutospacing="0" w:after="0" w:afterAutospacing="0"/>
        <w:rPr>
          <w:rFonts w:ascii="Arial" w:hAnsi="Arial" w:cs="Arial"/>
          <w:b/>
          <w:bCs/>
          <w:sz w:val="20"/>
          <w:szCs w:val="20"/>
          <w:u w:val="single"/>
        </w:rPr>
      </w:pPr>
    </w:p>
    <w:p w:rsidR="00765E4B" w:rsidRDefault="00765E4B" w:rsidP="0089731E">
      <w:pPr>
        <w:pStyle w:val="NormalWeb"/>
        <w:spacing w:before="0" w:beforeAutospacing="0" w:after="0" w:afterAutospacing="0"/>
        <w:rPr>
          <w:rFonts w:ascii="Arial" w:hAnsi="Arial" w:cs="Arial"/>
          <w:b/>
          <w:bCs/>
          <w:sz w:val="20"/>
          <w:szCs w:val="20"/>
          <w:u w:val="single"/>
        </w:rPr>
      </w:pPr>
    </w:p>
    <w:p w:rsidR="006E62F4" w:rsidRDefault="006E62F4" w:rsidP="0089731E">
      <w:pPr>
        <w:pStyle w:val="NormalWeb"/>
        <w:spacing w:before="0" w:beforeAutospacing="0" w:after="0" w:afterAutospacing="0"/>
        <w:rPr>
          <w:rFonts w:ascii="Arial" w:hAnsi="Arial" w:cs="Arial"/>
          <w:b/>
          <w:bCs/>
          <w:sz w:val="20"/>
          <w:szCs w:val="20"/>
          <w:u w:val="single"/>
        </w:rPr>
      </w:pPr>
    </w:p>
    <w:p w:rsidR="006E62F4" w:rsidRDefault="006E62F4" w:rsidP="0089731E">
      <w:pPr>
        <w:pStyle w:val="NormalWeb"/>
        <w:spacing w:before="0" w:beforeAutospacing="0" w:after="0" w:afterAutospacing="0"/>
        <w:rPr>
          <w:rFonts w:ascii="Arial" w:hAnsi="Arial" w:cs="Arial"/>
          <w:b/>
          <w:bCs/>
          <w:sz w:val="20"/>
          <w:szCs w:val="20"/>
          <w:u w:val="single"/>
        </w:rPr>
      </w:pPr>
    </w:p>
    <w:p w:rsidR="006E62F4" w:rsidRDefault="006E62F4" w:rsidP="0089731E">
      <w:pPr>
        <w:pStyle w:val="NormalWeb"/>
        <w:spacing w:before="0" w:beforeAutospacing="0" w:after="0" w:afterAutospacing="0"/>
        <w:rPr>
          <w:rFonts w:ascii="Arial" w:hAnsi="Arial" w:cs="Arial"/>
          <w:b/>
          <w:bCs/>
          <w:sz w:val="20"/>
          <w:szCs w:val="20"/>
          <w:u w:val="single"/>
        </w:rPr>
      </w:pPr>
    </w:p>
    <w:p w:rsidR="006E62F4" w:rsidRDefault="006E62F4" w:rsidP="0089731E">
      <w:pPr>
        <w:pStyle w:val="NormalWeb"/>
        <w:spacing w:before="0" w:beforeAutospacing="0" w:after="0" w:afterAutospacing="0"/>
        <w:rPr>
          <w:rFonts w:ascii="Arial" w:hAnsi="Arial" w:cs="Arial"/>
          <w:b/>
          <w:bCs/>
          <w:sz w:val="20"/>
          <w:szCs w:val="20"/>
          <w:u w:val="single"/>
        </w:rPr>
      </w:pPr>
    </w:p>
    <w:p w:rsidR="006E62F4" w:rsidRDefault="006E62F4" w:rsidP="0089731E">
      <w:pPr>
        <w:pStyle w:val="NormalWeb"/>
        <w:spacing w:before="0" w:beforeAutospacing="0" w:after="0" w:afterAutospacing="0"/>
        <w:rPr>
          <w:rFonts w:ascii="Arial" w:hAnsi="Arial" w:cs="Arial"/>
          <w:b/>
          <w:bCs/>
          <w:sz w:val="20"/>
          <w:szCs w:val="20"/>
          <w:u w:val="single"/>
        </w:rPr>
      </w:pPr>
    </w:p>
    <w:p w:rsidR="0089731E" w:rsidRDefault="0089731E" w:rsidP="0089731E">
      <w:pPr>
        <w:pStyle w:val="NormalWeb"/>
        <w:spacing w:before="0" w:beforeAutospacing="0" w:after="0" w:afterAutospacing="0"/>
        <w:rPr>
          <w:rFonts w:ascii="Arial" w:hAnsi="Arial" w:cs="Arial"/>
          <w:b/>
          <w:bCs/>
          <w:sz w:val="20"/>
          <w:szCs w:val="20"/>
          <w:u w:val="single"/>
        </w:rPr>
      </w:pPr>
      <w:r>
        <w:rPr>
          <w:rFonts w:ascii="Arial" w:hAnsi="Arial" w:cs="Arial"/>
          <w:b/>
          <w:bCs/>
          <w:sz w:val="20"/>
          <w:szCs w:val="20"/>
          <w:u w:val="single"/>
        </w:rPr>
        <w:t>September CAMP: Bendleby Ranges (</w:t>
      </w:r>
      <w:r w:rsidRPr="00A079B3">
        <w:rPr>
          <w:rFonts w:ascii="Arial" w:hAnsi="Arial" w:cs="Arial"/>
          <w:b/>
          <w:bCs/>
          <w:sz w:val="18"/>
          <w:szCs w:val="18"/>
          <w:u w:val="single"/>
        </w:rPr>
        <w:t>via Orroroo</w:t>
      </w:r>
      <w:r>
        <w:rPr>
          <w:rFonts w:ascii="Arial" w:hAnsi="Arial" w:cs="Arial"/>
          <w:b/>
          <w:bCs/>
          <w:sz w:val="18"/>
          <w:szCs w:val="18"/>
          <w:u w:val="single"/>
        </w:rPr>
        <w:t>)</w:t>
      </w:r>
      <w:r>
        <w:rPr>
          <w:rFonts w:ascii="Arial" w:hAnsi="Arial" w:cs="Arial"/>
          <w:b/>
          <w:bCs/>
          <w:sz w:val="20"/>
          <w:szCs w:val="20"/>
          <w:u w:val="single"/>
        </w:rPr>
        <w:t xml:space="preserve"> – Friday 21 – Sunday 23 September 2018</w:t>
      </w:r>
    </w:p>
    <w:p w:rsidR="0089731E" w:rsidRPr="006E62F4" w:rsidRDefault="006E62F4" w:rsidP="00EB534B">
      <w:pPr>
        <w:autoSpaceDE w:val="0"/>
        <w:autoSpaceDN w:val="0"/>
        <w:adjustRightInd w:val="0"/>
        <w:rPr>
          <w:rFonts w:ascii="Arial" w:hAnsi="Arial" w:cs="Arial"/>
          <w:bCs/>
          <w:sz w:val="20"/>
          <w:szCs w:val="20"/>
        </w:rPr>
      </w:pPr>
      <w:r w:rsidRPr="006E62F4">
        <w:rPr>
          <w:rFonts w:ascii="Arial" w:hAnsi="Arial" w:cs="Arial"/>
          <w:bCs/>
          <w:sz w:val="20"/>
          <w:szCs w:val="20"/>
        </w:rPr>
        <w:t xml:space="preserve">Not available at time of publication – next month </w:t>
      </w:r>
      <w:r w:rsidRPr="006E62F4">
        <w:rPr>
          <w:rFonts w:ascii="Arial" w:hAnsi="Arial" w:cs="Arial"/>
          <w:bCs/>
          <w:sz w:val="20"/>
          <w:szCs w:val="20"/>
        </w:rPr>
        <w:sym w:font="Wingdings" w:char="F04A"/>
      </w:r>
    </w:p>
    <w:p w:rsidR="006E62F4" w:rsidRDefault="006E62F4" w:rsidP="00EB534B">
      <w:pPr>
        <w:autoSpaceDE w:val="0"/>
        <w:autoSpaceDN w:val="0"/>
        <w:adjustRightInd w:val="0"/>
        <w:rPr>
          <w:rFonts w:ascii="Arial" w:hAnsi="Arial" w:cs="Arial"/>
          <w:b/>
          <w:bCs/>
          <w:sz w:val="20"/>
          <w:szCs w:val="20"/>
        </w:rPr>
      </w:pPr>
      <w:r>
        <w:rPr>
          <w:noProof/>
          <w:lang w:eastAsia="en-AU"/>
        </w:rPr>
        <w:drawing>
          <wp:inline distT="0" distB="0" distL="0" distR="0" wp14:anchorId="34B987FD" wp14:editId="29545CF2">
            <wp:extent cx="3648075" cy="2116785"/>
            <wp:effectExtent l="0" t="0" r="0" b="0"/>
            <wp:docPr id="12" name="Picture 12" descr="Image may contain: one or more people, people riding on horses, hors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riding on horses, horse, sky, outdoor and natur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634"/>
                    <a:stretch/>
                  </pic:blipFill>
                  <pic:spPr bwMode="auto">
                    <a:xfrm>
                      <a:off x="0" y="0"/>
                      <a:ext cx="3672913" cy="213119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EEC121C" wp14:editId="13CED3E5">
            <wp:extent cx="2819400" cy="2114551"/>
            <wp:effectExtent l="0" t="0" r="0" b="0"/>
            <wp:docPr id="13" name="Picture 13" descr="Image may contain: one or more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outdoor and na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3019" cy="2117265"/>
                    </a:xfrm>
                    <a:prstGeom prst="rect">
                      <a:avLst/>
                    </a:prstGeom>
                    <a:noFill/>
                    <a:ln>
                      <a:noFill/>
                    </a:ln>
                  </pic:spPr>
                </pic:pic>
              </a:graphicData>
            </a:graphic>
          </wp:inline>
        </w:drawing>
      </w:r>
    </w:p>
    <w:p w:rsidR="003A11C6" w:rsidRDefault="003A11C6" w:rsidP="003A11C6">
      <w:r>
        <w:t xml:space="preserve"> </w:t>
      </w:r>
    </w:p>
    <w:p w:rsidR="00CE0375" w:rsidRDefault="00CE0375">
      <w:pPr>
        <w:rPr>
          <w:rFonts w:ascii="Arial" w:hAnsi="Arial" w:cs="Arial"/>
          <w:b/>
          <w:color w:val="0000FF"/>
          <w:sz w:val="22"/>
          <w:szCs w:val="22"/>
          <w:u w:val="single"/>
        </w:rPr>
      </w:pPr>
    </w:p>
    <w:p w:rsidR="00D93268" w:rsidRDefault="00D93268" w:rsidP="00D93268">
      <w:pPr>
        <w:autoSpaceDE w:val="0"/>
        <w:autoSpaceDN w:val="0"/>
        <w:adjustRightInd w:val="0"/>
        <w:rPr>
          <w:rFonts w:ascii="Arial" w:hAnsi="Arial" w:cs="Arial"/>
          <w:b/>
          <w:color w:val="0000FF"/>
          <w:sz w:val="22"/>
          <w:szCs w:val="22"/>
          <w:u w:val="single"/>
        </w:rPr>
      </w:pPr>
      <w:r w:rsidRPr="00C00C4B">
        <w:rPr>
          <w:rFonts w:ascii="Arial" w:hAnsi="Arial" w:cs="Arial"/>
          <w:b/>
          <w:color w:val="0000FF"/>
          <w:sz w:val="22"/>
          <w:szCs w:val="22"/>
          <w:u w:val="single"/>
        </w:rPr>
        <w:t>H</w:t>
      </w:r>
      <w:r>
        <w:rPr>
          <w:rFonts w:ascii="Arial" w:hAnsi="Arial" w:cs="Arial"/>
          <w:b/>
          <w:color w:val="0000FF"/>
          <w:sz w:val="22"/>
          <w:szCs w:val="22"/>
          <w:u w:val="single"/>
        </w:rPr>
        <w:t>o</w:t>
      </w:r>
      <w:r w:rsidRPr="00C00C4B">
        <w:rPr>
          <w:rFonts w:ascii="Arial" w:hAnsi="Arial" w:cs="Arial"/>
          <w:b/>
          <w:color w:val="0000FF"/>
          <w:sz w:val="22"/>
          <w:szCs w:val="22"/>
          <w:u w:val="single"/>
        </w:rPr>
        <w:t xml:space="preserve">rse </w:t>
      </w:r>
      <w:r>
        <w:rPr>
          <w:rFonts w:ascii="Arial" w:hAnsi="Arial" w:cs="Arial"/>
          <w:b/>
          <w:color w:val="0000FF"/>
          <w:sz w:val="22"/>
          <w:szCs w:val="22"/>
          <w:u w:val="single"/>
        </w:rPr>
        <w:t>Health &amp; Wellbeing</w:t>
      </w:r>
    </w:p>
    <w:p w:rsidR="00D93268" w:rsidRPr="00D93268" w:rsidRDefault="00D93268" w:rsidP="00477D1F">
      <w:pPr>
        <w:shd w:val="clear" w:color="auto" w:fill="F9F9F9"/>
        <w:outlineLvl w:val="5"/>
        <w:rPr>
          <w:rFonts w:asciiTheme="minorHAnsi" w:hAnsiTheme="minorHAnsi" w:cs="Arial"/>
          <w:b/>
          <w:spacing w:val="8"/>
          <w:sz w:val="20"/>
          <w:szCs w:val="20"/>
          <w:lang w:val="en-US" w:eastAsia="en-AU"/>
        </w:rPr>
      </w:pPr>
      <w:r w:rsidRPr="00D93268">
        <w:rPr>
          <w:rFonts w:asciiTheme="minorHAnsi" w:hAnsiTheme="minorHAnsi" w:cs="Arial"/>
          <w:b/>
          <w:spacing w:val="8"/>
          <w:sz w:val="20"/>
          <w:szCs w:val="20"/>
          <w:lang w:val="en-US" w:eastAsia="en-AU"/>
        </w:rPr>
        <w:t xml:space="preserve">Groom Your Horse </w:t>
      </w:r>
      <w:r w:rsidR="008F69D3" w:rsidRPr="00D93268">
        <w:rPr>
          <w:rFonts w:asciiTheme="minorHAnsi" w:hAnsiTheme="minorHAnsi" w:cs="Arial"/>
          <w:b/>
          <w:spacing w:val="8"/>
          <w:sz w:val="20"/>
          <w:szCs w:val="20"/>
          <w:lang w:val="en-US" w:eastAsia="en-AU"/>
        </w:rPr>
        <w:t>with</w:t>
      </w:r>
      <w:r w:rsidRPr="00D93268">
        <w:rPr>
          <w:rFonts w:asciiTheme="minorHAnsi" w:hAnsiTheme="minorHAnsi" w:cs="Arial"/>
          <w:b/>
          <w:spacing w:val="8"/>
          <w:sz w:val="20"/>
          <w:szCs w:val="20"/>
          <w:lang w:val="en-US" w:eastAsia="en-AU"/>
        </w:rPr>
        <w:t xml:space="preserve"> His Comfort in Mind </w:t>
      </w:r>
    </w:p>
    <w:p w:rsidR="00477D1F" w:rsidRPr="00477D1F" w:rsidRDefault="00477D1F" w:rsidP="00D93268">
      <w:pPr>
        <w:shd w:val="clear" w:color="auto" w:fill="F9F9F9"/>
        <w:outlineLvl w:val="5"/>
        <w:rPr>
          <w:rFonts w:asciiTheme="minorHAnsi" w:hAnsiTheme="minorHAnsi" w:cs="Arial"/>
          <w:color w:val="000000"/>
          <w:sz w:val="18"/>
          <w:szCs w:val="18"/>
          <w:lang w:val="en-US" w:eastAsia="en-AU"/>
        </w:rPr>
      </w:pPr>
      <w:r w:rsidRPr="00477D1F">
        <w:rPr>
          <w:rFonts w:asciiTheme="minorHAnsi" w:hAnsiTheme="minorHAnsi" w:cs="Arial"/>
          <w:color w:val="58595B"/>
          <w:spacing w:val="8"/>
          <w:sz w:val="18"/>
          <w:szCs w:val="18"/>
          <w:lang w:val="en-US" w:eastAsia="en-AU"/>
        </w:rPr>
        <w:t>“Optimized” grooming led to as many as 177 times more positive behaviors on average per horse per 10-minute grooming session than standard grooming, researchers found.</w:t>
      </w:r>
      <w:r w:rsidR="00D93268">
        <w:rPr>
          <w:rFonts w:asciiTheme="minorHAnsi" w:hAnsiTheme="minorHAnsi" w:cs="Arial"/>
          <w:color w:val="58595B"/>
          <w:spacing w:val="8"/>
          <w:sz w:val="18"/>
          <w:szCs w:val="18"/>
          <w:lang w:val="en-US" w:eastAsia="en-AU"/>
        </w:rPr>
        <w:tab/>
      </w:r>
      <w:r w:rsidR="00D93268">
        <w:rPr>
          <w:rFonts w:asciiTheme="minorHAnsi" w:hAnsiTheme="minorHAnsi" w:cs="Arial"/>
          <w:color w:val="58595B"/>
          <w:spacing w:val="8"/>
          <w:sz w:val="18"/>
          <w:szCs w:val="18"/>
          <w:lang w:val="en-US" w:eastAsia="en-AU"/>
        </w:rPr>
        <w:tab/>
      </w:r>
      <w:r w:rsidRPr="00477D1F">
        <w:rPr>
          <w:rFonts w:asciiTheme="minorHAnsi" w:hAnsiTheme="minorHAnsi" w:cs="Arial"/>
          <w:color w:val="000000"/>
          <w:sz w:val="18"/>
          <w:szCs w:val="18"/>
          <w:lang w:val="en-US" w:eastAsia="en-AU"/>
        </w:rPr>
        <w:t xml:space="preserve">By </w:t>
      </w:r>
      <w:hyperlink r:id="rId23" w:tooltip="Posts by Christa Lesté-Lasserre, MA" w:history="1">
        <w:r w:rsidRPr="00477D1F">
          <w:rPr>
            <w:rStyle w:val="Hyperlink"/>
            <w:rFonts w:asciiTheme="minorHAnsi" w:hAnsiTheme="minorHAnsi" w:cs="Arial"/>
            <w:color w:val="A9002B"/>
            <w:sz w:val="18"/>
            <w:szCs w:val="18"/>
            <w:u w:val="none"/>
            <w:lang w:val="en-US" w:eastAsia="en-AU"/>
          </w:rPr>
          <w:t>Christa Lesté-Lasserre, MA</w:t>
        </w:r>
      </w:hyperlink>
      <w:r w:rsidRPr="00477D1F">
        <w:rPr>
          <w:rFonts w:asciiTheme="minorHAnsi" w:hAnsiTheme="minorHAnsi" w:cs="Arial"/>
          <w:color w:val="000000"/>
          <w:sz w:val="18"/>
          <w:szCs w:val="18"/>
          <w:lang w:val="en-US" w:eastAsia="en-AU"/>
        </w:rPr>
        <w:t xml:space="preserve">    </w:t>
      </w:r>
      <w:r>
        <w:rPr>
          <w:rFonts w:asciiTheme="minorHAnsi" w:hAnsiTheme="minorHAnsi" w:cs="Arial"/>
          <w:color w:val="000000"/>
          <w:sz w:val="18"/>
          <w:szCs w:val="18"/>
          <w:lang w:val="en-US" w:eastAsia="en-AU"/>
        </w:rPr>
        <w:t>Extract from “the horse.com”</w:t>
      </w:r>
    </w:p>
    <w:p w:rsidR="00477D1F" w:rsidRPr="00477D1F" w:rsidRDefault="00477D1F"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 xml:space="preserve">If your horse doesn’t like being groomed, he’s not alone. French researchers recently found that </w:t>
      </w:r>
      <w:hyperlink r:id="rId24" w:history="1">
        <w:r w:rsidRPr="00477D1F">
          <w:rPr>
            <w:rStyle w:val="Hyperlink"/>
            <w:rFonts w:asciiTheme="minorHAnsi" w:hAnsiTheme="minorHAnsi" w:cs="Arial"/>
            <w:color w:val="A9002B"/>
            <w:sz w:val="18"/>
            <w:szCs w:val="18"/>
            <w:u w:val="none"/>
            <w:lang w:val="en-US" w:eastAsia="en-AU"/>
          </w:rPr>
          <w:t>only 5% of horses showed positive behaviors during a standard grooming session</w:t>
        </w:r>
      </w:hyperlink>
      <w:r w:rsidRPr="00477D1F">
        <w:rPr>
          <w:rFonts w:asciiTheme="minorHAnsi" w:hAnsiTheme="minorHAnsi" w:cs="Arial"/>
          <w:color w:val="000000"/>
          <w:sz w:val="18"/>
          <w:szCs w:val="18"/>
          <w:lang w:val="en-US" w:eastAsia="en-AU"/>
        </w:rPr>
        <w:t>. And those that didn’t often demonstrated negative or even dangerous behaviors.</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That’s why the same research group developed an “optimized” grooming method that includes massages. Perhaps the most enhanced aspect, though, is incorporating equine feedback—the handlers learned to pay attention to their horses’ signs of comfort and discomfort and to respond accordingly. The result? Optimized grooming led to as many as 177 times more positive behaviors on average per horse per 10-minute grooming session than standard grooming.</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CE0375"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noProof/>
          <w:color w:val="000000"/>
          <w:sz w:val="18"/>
          <w:szCs w:val="18"/>
          <w:lang w:eastAsia="en-AU"/>
        </w:rPr>
        <w:lastRenderedPageBreak/>
        <w:drawing>
          <wp:anchor distT="0" distB="0" distL="114300" distR="114300" simplePos="0" relativeHeight="251660288" behindDoc="0" locked="0" layoutInCell="1" allowOverlap="1">
            <wp:simplePos x="0" y="0"/>
            <wp:positionH relativeFrom="margin">
              <wp:posOffset>19050</wp:posOffset>
            </wp:positionH>
            <wp:positionV relativeFrom="paragraph">
              <wp:posOffset>60325</wp:posOffset>
            </wp:positionV>
            <wp:extent cx="2400300" cy="1596390"/>
            <wp:effectExtent l="0" t="0" r="0" b="3810"/>
            <wp:wrapSquare wrapText="bothSides"/>
            <wp:docPr id="5" name="Picture 5" descr="Groom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oming hor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D1F" w:rsidRPr="00477D1F">
        <w:rPr>
          <w:rFonts w:asciiTheme="minorHAnsi" w:hAnsiTheme="minorHAnsi" w:cs="Arial"/>
          <w:color w:val="000000"/>
          <w:sz w:val="18"/>
          <w:szCs w:val="18"/>
          <w:lang w:val="en-US" w:eastAsia="en-AU"/>
        </w:rPr>
        <w:t>“Horses in our study receiving optimized grooming clearly sought contact with the handler and never showed signs of discomfort or defense,” said Léa Lansade, PhD, of the French Horse and Riding Institute and the National Institute for Agricultural Research’s behavior science department, in Tours.</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“By contrast, the horses receiving standard grooming showed many more behaviors of discomfort and rapidly developed defense responses, which could lead to accidents or incidents like those we’ve already observed in the field,” she said during her presentation at the 2017 French Equine Research Day, in Paris.</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In their study, Lansade and colleagues worked with 27 2- or 3-year-old Welsh pony mares. The mares had had very little contact with humans other than for basic management (feeding, housing, and veterinary care). They divided the mares into two experimental groups, each of which was groomed for 10 minutes, once a day for 11 days.</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P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In the “standard” grooming group (14 horses), handlers:</w:t>
      </w:r>
    </w:p>
    <w:p w:rsidR="00477D1F" w:rsidRPr="00477D1F" w:rsidRDefault="00477D1F" w:rsidP="00477D1F">
      <w:pPr>
        <w:numPr>
          <w:ilvl w:val="0"/>
          <w:numId w:val="32"/>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Started on the left side;</w:t>
      </w:r>
    </w:p>
    <w:p w:rsidR="00477D1F" w:rsidRPr="00477D1F" w:rsidRDefault="00477D1F" w:rsidP="00477D1F">
      <w:pPr>
        <w:numPr>
          <w:ilvl w:val="0"/>
          <w:numId w:val="32"/>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Rubbed the whole body with a curry comb (1 minute, 40 seconds);</w:t>
      </w:r>
    </w:p>
    <w:p w:rsidR="00477D1F" w:rsidRPr="00477D1F" w:rsidRDefault="00477D1F" w:rsidP="00477D1F">
      <w:pPr>
        <w:numPr>
          <w:ilvl w:val="0"/>
          <w:numId w:val="32"/>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Brushed the whole body with a stiff brush (2 minutes, 12 seconds);</w:t>
      </w:r>
    </w:p>
    <w:p w:rsidR="00477D1F" w:rsidRPr="00477D1F" w:rsidRDefault="00477D1F" w:rsidP="00477D1F">
      <w:pPr>
        <w:numPr>
          <w:ilvl w:val="0"/>
          <w:numId w:val="32"/>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Brushed the whole body with a soft brush (1 minute, 8 seconds);</w:t>
      </w:r>
    </w:p>
    <w:p w:rsidR="00477D1F" w:rsidRPr="00477D1F" w:rsidRDefault="00477D1F" w:rsidP="00477D1F">
      <w:pPr>
        <w:numPr>
          <w:ilvl w:val="0"/>
          <w:numId w:val="32"/>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Repeated on the right side; and</w:t>
      </w:r>
    </w:p>
    <w:p w:rsidR="00477D1F" w:rsidRPr="00477D1F" w:rsidRDefault="00477D1F" w:rsidP="00477D1F">
      <w:pPr>
        <w:numPr>
          <w:ilvl w:val="0"/>
          <w:numId w:val="32"/>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Continued their actions regardless of the horse’s reactions.</w:t>
      </w:r>
    </w:p>
    <w:p w:rsidR="00477D1F" w:rsidRP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In the “optimized” group (13 horses), handlers:</w:t>
      </w:r>
    </w:p>
    <w:p w:rsidR="00477D1F" w:rsidRPr="00477D1F" w:rsidRDefault="00477D1F" w:rsidP="00477D1F">
      <w:pPr>
        <w:numPr>
          <w:ilvl w:val="0"/>
          <w:numId w:val="33"/>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Started on the left side;</w:t>
      </w:r>
    </w:p>
    <w:p w:rsidR="00477D1F" w:rsidRPr="00477D1F" w:rsidRDefault="00477D1F" w:rsidP="00477D1F">
      <w:pPr>
        <w:numPr>
          <w:ilvl w:val="0"/>
          <w:numId w:val="33"/>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Massaged various parts of the body with the hand (4 minutes);</w:t>
      </w:r>
    </w:p>
    <w:p w:rsidR="00477D1F" w:rsidRPr="00477D1F" w:rsidRDefault="00477D1F" w:rsidP="00477D1F">
      <w:pPr>
        <w:numPr>
          <w:ilvl w:val="0"/>
          <w:numId w:val="33"/>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Brushed the whole body with a curry comb (1 minute);</w:t>
      </w:r>
    </w:p>
    <w:p w:rsidR="00477D1F" w:rsidRPr="00477D1F" w:rsidRDefault="00477D1F" w:rsidP="00477D1F">
      <w:pPr>
        <w:numPr>
          <w:ilvl w:val="0"/>
          <w:numId w:val="33"/>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Repeated on the right side; and</w:t>
      </w:r>
    </w:p>
    <w:p w:rsidR="00477D1F" w:rsidRDefault="00477D1F" w:rsidP="00477D1F">
      <w:pPr>
        <w:numPr>
          <w:ilvl w:val="0"/>
          <w:numId w:val="33"/>
        </w:numPr>
        <w:shd w:val="clear" w:color="auto" w:fill="FFFFFF"/>
        <w:ind w:left="0"/>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Paid attention the horse’s reactions and responded accordingly.</w:t>
      </w:r>
    </w:p>
    <w:p w:rsidR="00D93268" w:rsidRPr="00477D1F" w:rsidRDefault="00D93268" w:rsidP="00D93268">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The handlers learned to recognize if the mares expressed comfort or discomfort based on their body language. When the horse showed discomfort (such as laid-back ears, avoidance, or back muscle contraction), the handler immediately modified the massage by trying something else—a different movement or part of the body. When the horse showed comfort (seeking contact with handler or trying to groom the handler, for instance), the handler continued that movement, increasing the pressure of the massage within the limit of the horse’s positive reactions.</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 xml:space="preserve">The scientists also recorded each horse’s </w:t>
      </w:r>
      <w:hyperlink r:id="rId26" w:history="1">
        <w:r w:rsidRPr="00477D1F">
          <w:rPr>
            <w:rStyle w:val="Hyperlink"/>
            <w:rFonts w:asciiTheme="minorHAnsi" w:hAnsiTheme="minorHAnsi" w:cs="Arial"/>
            <w:color w:val="A9002B"/>
            <w:sz w:val="18"/>
            <w:szCs w:val="18"/>
            <w:u w:val="none"/>
            <w:lang w:val="en-US" w:eastAsia="en-AU"/>
          </w:rPr>
          <w:t>facial expressions</w:t>
        </w:r>
      </w:hyperlink>
      <w:r w:rsidRPr="00477D1F">
        <w:rPr>
          <w:rFonts w:asciiTheme="minorHAnsi" w:hAnsiTheme="minorHAnsi" w:cs="Arial"/>
          <w:color w:val="000000"/>
          <w:sz w:val="18"/>
          <w:szCs w:val="18"/>
          <w:lang w:val="en-US" w:eastAsia="en-AU"/>
        </w:rPr>
        <w:t xml:space="preserve"> during the grooming session and took blood samples at the start of the experiment and before and after the final session.</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They found that horses in the optimized group had much lower levels of oxytocin (indicating less anxiety-related stress) in their blood by the end of the experiment. Not only was this oxytocin level lower after the grooming session but it was also lower just before the final grooming session, compared to the standard group.</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P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“This suggests that these horses had developed a better relationship with humans and so were less stressed by the simple fact that humans were coming into the stall with a halter and a needle for a blood test than the horses in the standard grooming group,” Lansade said.</w:t>
      </w: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Furthermore, the horses receiving optimized grooming showed far more positive facial expressions, such as protruding lips, half-closed eyes, and ears back (but not flat). Their standard-grooming counterparts exhibited more negative expressions, including pursed lips, raised neck, and wide-open eyes, Lansade said.</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“Sensitizing handlers to these kinds of facial expressions could help them read the emotional state of their horses and adapt their grooming practices themselves to make their horses more comfortable,” she said.</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Finally, horses in the optimized group showed considerably more positive and considerably fewer negative behavioral reactions than those in the standard group. On average, for each 10-minute session, optimized-grooming horses made 29 contacts with the handler and attempted contact 144 times. These horses also showed two bouts of stretching and two leg lifts (indicating pleasure). By contrast, the standard grooming horses made only one contact with the handler and exhibited none of the other positive behaviors.</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As far as negative behaviors go, during each 10-minute standard grooming session, horses showed avoidance behavior on average 97.5 times, back muscle contractions 22.5 times, and defensive behavior (i.e., biting or kicking) three times. The average during the optimized grooming session was one avoidance behavior, a single back muscle contraction, and no defensive behaviors.</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“Grooming that takes into account the horse’s reactions and includes massages of preferred zones leads to numerous positive behaviors and no defensive reactions,” Lansade said. Incidentally, the optimized grooming also resulted in equally clean horses, which is a primarily goal of grooming, she added.</w:t>
      </w:r>
    </w:p>
    <w:p w:rsidR="00D93268" w:rsidRPr="00477D1F" w:rsidRDefault="00D93268" w:rsidP="00477D1F">
      <w:pPr>
        <w:shd w:val="clear" w:color="auto" w:fill="FFFFFF"/>
        <w:rPr>
          <w:rFonts w:asciiTheme="minorHAnsi" w:hAnsiTheme="minorHAnsi" w:cs="Arial"/>
          <w:color w:val="000000"/>
          <w:sz w:val="18"/>
          <w:szCs w:val="18"/>
          <w:lang w:val="en-US" w:eastAsia="en-AU"/>
        </w:rPr>
      </w:pPr>
    </w:p>
    <w:p w:rsidR="00477D1F" w:rsidRPr="00477D1F" w:rsidRDefault="00477D1F" w:rsidP="00477D1F">
      <w:pPr>
        <w:shd w:val="clear" w:color="auto" w:fill="FFFFFF"/>
        <w:rPr>
          <w:rFonts w:asciiTheme="minorHAnsi" w:hAnsiTheme="minorHAnsi" w:cs="Arial"/>
          <w:color w:val="000000"/>
          <w:sz w:val="18"/>
          <w:szCs w:val="18"/>
          <w:lang w:val="en-US" w:eastAsia="en-AU"/>
        </w:rPr>
      </w:pPr>
      <w:r w:rsidRPr="00477D1F">
        <w:rPr>
          <w:rFonts w:asciiTheme="minorHAnsi" w:hAnsiTheme="minorHAnsi" w:cs="Arial"/>
          <w:color w:val="000000"/>
          <w:sz w:val="18"/>
          <w:szCs w:val="18"/>
          <w:lang w:val="en-US" w:eastAsia="en-AU"/>
        </w:rPr>
        <w:t>“Repeated on a daily basis, these manipulations could probably have lasting impact on equine welfare and the horse-human relationship,” she said. “But standard grooming can lead to defensive actions and, hence, accidents and a compromised interspecies relationship.”</w:t>
      </w:r>
    </w:p>
    <w:p w:rsidR="0089731E" w:rsidRDefault="0089731E" w:rsidP="000B4A3B">
      <w:pPr>
        <w:rPr>
          <w:rFonts w:ascii="Arial" w:hAnsi="Arial" w:cs="Arial"/>
          <w:b/>
          <w:sz w:val="20"/>
          <w:szCs w:val="20"/>
          <w:u w:val="single"/>
        </w:rPr>
      </w:pPr>
    </w:p>
    <w:p w:rsidR="00D93268" w:rsidRDefault="00D93268" w:rsidP="00D93268">
      <w:pPr>
        <w:rPr>
          <w:rFonts w:ascii="Arial" w:hAnsi="Arial" w:cs="Arial"/>
          <w:b/>
          <w:color w:val="0000FF"/>
          <w:sz w:val="22"/>
          <w:szCs w:val="22"/>
          <w:u w:val="single"/>
        </w:rPr>
      </w:pPr>
    </w:p>
    <w:p w:rsidR="00D93268" w:rsidRDefault="00D93268" w:rsidP="00D93268">
      <w:pPr>
        <w:autoSpaceDE w:val="0"/>
        <w:autoSpaceDN w:val="0"/>
        <w:adjustRightInd w:val="0"/>
        <w:rPr>
          <w:rFonts w:ascii="Arial" w:hAnsi="Arial" w:cs="Arial"/>
          <w:b/>
          <w:color w:val="0000FF"/>
          <w:sz w:val="22"/>
          <w:szCs w:val="22"/>
          <w:u w:val="single"/>
        </w:rPr>
      </w:pPr>
      <w:r>
        <w:rPr>
          <w:noProof/>
          <w:color w:val="1F497D"/>
          <w:lang w:eastAsia="en-AU"/>
        </w:rPr>
        <w:drawing>
          <wp:anchor distT="0" distB="0" distL="114300" distR="114300" simplePos="0" relativeHeight="251662336" behindDoc="0" locked="0" layoutInCell="1" allowOverlap="1" wp14:anchorId="30003F83" wp14:editId="14914242">
            <wp:simplePos x="0" y="0"/>
            <wp:positionH relativeFrom="margin">
              <wp:align>right</wp:align>
            </wp:positionH>
            <wp:positionV relativeFrom="paragraph">
              <wp:posOffset>9525</wp:posOffset>
            </wp:positionV>
            <wp:extent cx="1830070" cy="1819275"/>
            <wp:effectExtent l="0" t="0" r="0" b="9525"/>
            <wp:wrapSquare wrapText="bothSides"/>
            <wp:docPr id="4" name="Picture 4" descr="cid:image004.jpg@01D3DD47.1C8CE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3DD47.1C8CEA9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3007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C4B">
        <w:rPr>
          <w:rFonts w:ascii="Arial" w:hAnsi="Arial" w:cs="Arial"/>
          <w:b/>
          <w:color w:val="0000FF"/>
          <w:sz w:val="22"/>
          <w:szCs w:val="22"/>
          <w:u w:val="single"/>
        </w:rPr>
        <w:t>H</w:t>
      </w:r>
      <w:r>
        <w:rPr>
          <w:rFonts w:ascii="Arial" w:hAnsi="Arial" w:cs="Arial"/>
          <w:b/>
          <w:color w:val="0000FF"/>
          <w:sz w:val="22"/>
          <w:szCs w:val="22"/>
          <w:u w:val="single"/>
        </w:rPr>
        <w:t>o</w:t>
      </w:r>
      <w:r w:rsidRPr="00C00C4B">
        <w:rPr>
          <w:rFonts w:ascii="Arial" w:hAnsi="Arial" w:cs="Arial"/>
          <w:b/>
          <w:color w:val="0000FF"/>
          <w:sz w:val="22"/>
          <w:szCs w:val="22"/>
          <w:u w:val="single"/>
        </w:rPr>
        <w:t xml:space="preserve">rse </w:t>
      </w:r>
      <w:r w:rsidR="008F69D3">
        <w:rPr>
          <w:rFonts w:ascii="Arial" w:hAnsi="Arial" w:cs="Arial"/>
          <w:b/>
          <w:color w:val="0000FF"/>
          <w:sz w:val="22"/>
          <w:szCs w:val="22"/>
          <w:u w:val="single"/>
        </w:rPr>
        <w:t>Humour</w:t>
      </w:r>
    </w:p>
    <w:p w:rsidR="00D93268" w:rsidRDefault="00D93268" w:rsidP="00D93268">
      <w:pPr>
        <w:pStyle w:val="NormalWeb"/>
        <w:shd w:val="clear" w:color="auto" w:fill="FFFFFF"/>
        <w:spacing w:before="0" w:beforeAutospacing="0" w:after="0" w:afterAutospacing="0"/>
        <w:rPr>
          <w:rStyle w:val="textexposedshow"/>
          <w:rFonts w:asciiTheme="minorHAnsi" w:hAnsiTheme="minorHAnsi" w:cs="Helvetica"/>
          <w:color w:val="002060"/>
          <w:sz w:val="18"/>
          <w:szCs w:val="18"/>
        </w:rPr>
      </w:pPr>
      <w:r w:rsidRPr="00D93268">
        <w:rPr>
          <w:rFonts w:asciiTheme="minorHAnsi" w:hAnsiTheme="minorHAnsi"/>
          <w:b/>
          <w:color w:val="002060"/>
          <w:sz w:val="18"/>
          <w:szCs w:val="18"/>
        </w:rPr>
        <w:t>POTENTIAL DANGER OF HORSE HAIR</w:t>
      </w:r>
      <w:r w:rsidRPr="00D93268">
        <w:rPr>
          <w:rFonts w:asciiTheme="minorHAnsi" w:hAnsiTheme="minorHAnsi"/>
          <w:color w:val="002060"/>
          <w:sz w:val="18"/>
          <w:szCs w:val="18"/>
        </w:rPr>
        <w:t xml:space="preserve"> ~ In a press release today, the National Institute of Health has announced the discovery of a potentially dange</w:t>
      </w:r>
      <w:r w:rsidRPr="00D93268">
        <w:rPr>
          <w:rStyle w:val="textexposedshow"/>
          <w:rFonts w:asciiTheme="minorHAnsi" w:hAnsiTheme="minorHAnsi" w:cs="Helvetica"/>
          <w:color w:val="002060"/>
          <w:sz w:val="18"/>
          <w:szCs w:val="18"/>
        </w:rPr>
        <w:t xml:space="preserve">rous substance in the hair of horses. This substance, called "amo-bacter equuii" has been linked with the following symptoms in female humans: *reluctance to cook </w:t>
      </w:r>
    </w:p>
    <w:p w:rsidR="00D93268" w:rsidRDefault="00D93268" w:rsidP="00D93268">
      <w:pPr>
        <w:pStyle w:val="NormalWeb"/>
        <w:shd w:val="clear" w:color="auto" w:fill="FFFFFF"/>
        <w:spacing w:before="0" w:beforeAutospacing="0" w:after="0" w:afterAutospacing="0"/>
        <w:rPr>
          <w:rStyle w:val="textexposedshow"/>
          <w:rFonts w:asciiTheme="minorHAnsi" w:hAnsiTheme="minorHAnsi" w:cs="Helvetica"/>
          <w:color w:val="002060"/>
          <w:sz w:val="18"/>
          <w:szCs w:val="18"/>
        </w:rPr>
      </w:pPr>
      <w:r w:rsidRPr="00D93268">
        <w:rPr>
          <w:rStyle w:val="textexposedshow"/>
          <w:rFonts w:asciiTheme="minorHAnsi" w:hAnsiTheme="minorHAnsi" w:cs="Helvetica"/>
          <w:color w:val="002060"/>
          <w:sz w:val="18"/>
          <w:szCs w:val="18"/>
        </w:rPr>
        <w:t xml:space="preserve">*reluctance to perform housework </w:t>
      </w:r>
    </w:p>
    <w:p w:rsidR="00D93268" w:rsidRDefault="00D93268" w:rsidP="00D93268">
      <w:pPr>
        <w:pStyle w:val="NormalWeb"/>
        <w:shd w:val="clear" w:color="auto" w:fill="FFFFFF"/>
        <w:spacing w:before="0" w:beforeAutospacing="0" w:after="0" w:afterAutospacing="0"/>
        <w:rPr>
          <w:rStyle w:val="textexposedshow"/>
          <w:rFonts w:asciiTheme="minorHAnsi" w:hAnsiTheme="minorHAnsi" w:cs="Helvetica"/>
          <w:color w:val="002060"/>
          <w:sz w:val="18"/>
          <w:szCs w:val="18"/>
        </w:rPr>
      </w:pPr>
      <w:r w:rsidRPr="00D93268">
        <w:rPr>
          <w:rStyle w:val="textexposedshow"/>
          <w:rFonts w:asciiTheme="minorHAnsi" w:hAnsiTheme="minorHAnsi" w:cs="Helvetica"/>
          <w:color w:val="002060"/>
          <w:sz w:val="18"/>
          <w:szCs w:val="18"/>
        </w:rPr>
        <w:t xml:space="preserve">*reluctance to wear anything but boots </w:t>
      </w:r>
    </w:p>
    <w:p w:rsidR="00D93268" w:rsidRDefault="00D93268" w:rsidP="00D93268">
      <w:pPr>
        <w:pStyle w:val="NormalWeb"/>
        <w:shd w:val="clear" w:color="auto" w:fill="FFFFFF"/>
        <w:spacing w:before="0" w:beforeAutospacing="0" w:after="0" w:afterAutospacing="0"/>
        <w:rPr>
          <w:rStyle w:val="textexposedshow"/>
          <w:rFonts w:asciiTheme="minorHAnsi" w:hAnsiTheme="minorHAnsi" w:cs="Helvetica"/>
          <w:color w:val="002060"/>
          <w:sz w:val="18"/>
          <w:szCs w:val="18"/>
        </w:rPr>
      </w:pPr>
      <w:r w:rsidRPr="00D93268">
        <w:rPr>
          <w:rStyle w:val="textexposedshow"/>
          <w:rFonts w:asciiTheme="minorHAnsi" w:hAnsiTheme="minorHAnsi" w:cs="Helvetica"/>
          <w:color w:val="002060"/>
          <w:sz w:val="18"/>
          <w:szCs w:val="18"/>
        </w:rPr>
        <w:t xml:space="preserve">*reluctance to work except in support of a horse </w:t>
      </w:r>
    </w:p>
    <w:p w:rsidR="00D93268" w:rsidRDefault="00D93268" w:rsidP="00D93268">
      <w:pPr>
        <w:pStyle w:val="NormalWeb"/>
        <w:shd w:val="clear" w:color="auto" w:fill="FFFFFF"/>
        <w:spacing w:before="0" w:beforeAutospacing="0" w:after="0" w:afterAutospacing="0"/>
        <w:rPr>
          <w:rStyle w:val="textexposedshow"/>
          <w:rFonts w:asciiTheme="minorHAnsi" w:hAnsiTheme="minorHAnsi" w:cs="Helvetica"/>
          <w:color w:val="002060"/>
          <w:sz w:val="18"/>
          <w:szCs w:val="18"/>
        </w:rPr>
      </w:pPr>
      <w:r w:rsidRPr="00D93268">
        <w:rPr>
          <w:rStyle w:val="textexposedshow"/>
          <w:rFonts w:asciiTheme="minorHAnsi" w:hAnsiTheme="minorHAnsi" w:cs="Helvetica"/>
          <w:color w:val="002060"/>
          <w:sz w:val="18"/>
          <w:szCs w:val="18"/>
        </w:rPr>
        <w:t>*physical craving for contact with horses (may be an addiction)</w:t>
      </w:r>
    </w:p>
    <w:p w:rsidR="00D93268" w:rsidRDefault="00D93268" w:rsidP="00D93268">
      <w:pPr>
        <w:pStyle w:val="NormalWeb"/>
        <w:shd w:val="clear" w:color="auto" w:fill="FFFFFF"/>
        <w:spacing w:before="0" w:beforeAutospacing="0" w:after="0" w:afterAutospacing="0"/>
        <w:rPr>
          <w:rStyle w:val="textexposedshow"/>
          <w:rFonts w:asciiTheme="minorHAnsi" w:hAnsiTheme="minorHAnsi" w:cs="Helvetica"/>
          <w:color w:val="002060"/>
          <w:sz w:val="18"/>
          <w:szCs w:val="18"/>
        </w:rPr>
      </w:pPr>
      <w:r w:rsidRPr="00D93268">
        <w:rPr>
          <w:rStyle w:val="textexposedshow"/>
          <w:rFonts w:asciiTheme="minorHAnsi" w:hAnsiTheme="minorHAnsi" w:cs="Helvetica"/>
          <w:color w:val="002060"/>
          <w:sz w:val="18"/>
          <w:szCs w:val="18"/>
        </w:rPr>
        <w:t xml:space="preserve">Beware! </w:t>
      </w:r>
      <w:r w:rsidR="008F69D3" w:rsidRPr="00D93268">
        <w:rPr>
          <w:rStyle w:val="textexposedshow"/>
          <w:rFonts w:asciiTheme="minorHAnsi" w:hAnsiTheme="minorHAnsi" w:cs="Helvetica"/>
          <w:color w:val="002060"/>
          <w:sz w:val="18"/>
          <w:szCs w:val="18"/>
        </w:rPr>
        <w:t>If</w:t>
      </w:r>
      <w:r w:rsidRPr="00D93268">
        <w:rPr>
          <w:rStyle w:val="textexposedshow"/>
          <w:rFonts w:asciiTheme="minorHAnsi" w:hAnsiTheme="minorHAnsi" w:cs="Helvetica"/>
          <w:color w:val="002060"/>
          <w:sz w:val="18"/>
          <w:szCs w:val="18"/>
        </w:rPr>
        <w:t xml:space="preserve"> you come in contact with a female human affected by this substance be prepared to talk about horses for hours on end. </w:t>
      </w:r>
    </w:p>
    <w:p w:rsidR="00D93268" w:rsidRDefault="00D93268" w:rsidP="00D93268">
      <w:pPr>
        <w:pStyle w:val="NormalWeb"/>
        <w:shd w:val="clear" w:color="auto" w:fill="FFFFFF"/>
        <w:spacing w:before="0" w:beforeAutospacing="0" w:after="0" w:afterAutospacing="0"/>
        <w:rPr>
          <w:rStyle w:val="textexposedshow"/>
          <w:rFonts w:asciiTheme="minorHAnsi" w:hAnsiTheme="minorHAnsi" w:cs="Helvetica"/>
          <w:color w:val="002060"/>
          <w:sz w:val="18"/>
          <w:szCs w:val="18"/>
        </w:rPr>
      </w:pPr>
      <w:r w:rsidRPr="00D93268">
        <w:rPr>
          <w:rStyle w:val="textexposedshow"/>
          <w:rFonts w:asciiTheme="minorHAnsi" w:hAnsiTheme="minorHAnsi" w:cs="Helvetica"/>
          <w:color w:val="002060"/>
          <w:sz w:val="18"/>
          <w:szCs w:val="18"/>
        </w:rPr>
        <w:t xml:space="preserve">This was a public service announcement ... </w:t>
      </w:r>
    </w:p>
    <w:p w:rsidR="00D93268" w:rsidRPr="00D93268" w:rsidRDefault="00D93268" w:rsidP="00D93268">
      <w:pPr>
        <w:pStyle w:val="NormalWeb"/>
        <w:shd w:val="clear" w:color="auto" w:fill="FFFFFF"/>
        <w:spacing w:before="0" w:beforeAutospacing="0" w:after="0" w:afterAutospacing="0"/>
        <w:rPr>
          <w:rFonts w:asciiTheme="minorHAnsi" w:hAnsiTheme="minorHAnsi"/>
          <w:color w:val="002060"/>
          <w:sz w:val="18"/>
          <w:szCs w:val="18"/>
        </w:rPr>
      </w:pPr>
      <w:r w:rsidRPr="00D93268">
        <w:rPr>
          <w:rStyle w:val="textexposedshow"/>
          <w:rFonts w:asciiTheme="minorHAnsi" w:hAnsiTheme="minorHAnsi" w:cs="Helvetica"/>
          <w:color w:val="002060"/>
          <w:sz w:val="18"/>
          <w:szCs w:val="18"/>
        </w:rPr>
        <w:t>Surgeon General's Warning: Horses are expensive, addictive, and may impair the ability to use common sense.</w:t>
      </w:r>
    </w:p>
    <w:p w:rsidR="0089731E" w:rsidRDefault="0089731E" w:rsidP="000B4A3B">
      <w:pPr>
        <w:rPr>
          <w:rFonts w:ascii="Arial" w:hAnsi="Arial" w:cs="Arial"/>
          <w:b/>
          <w:sz w:val="20"/>
          <w:szCs w:val="20"/>
          <w:u w:val="single"/>
        </w:rPr>
      </w:pP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CE0375">
        <w:rPr>
          <w:rFonts w:ascii="Arial" w:hAnsi="Arial" w:cs="Arial"/>
          <w:b/>
          <w:u w:val="single"/>
        </w:rPr>
        <w:t>November</w:t>
      </w:r>
      <w:r w:rsidR="00C85A6E">
        <w:rPr>
          <w:rFonts w:ascii="Arial" w:hAnsi="Arial" w:cs="Arial"/>
          <w:b/>
          <w:u w:val="single"/>
        </w:rPr>
        <w:t xml:space="preserve"> </w:t>
      </w:r>
      <w:r w:rsidRPr="007B7B13">
        <w:rPr>
          <w:rFonts w:ascii="Arial" w:hAnsi="Arial" w:cs="Arial"/>
          <w:b/>
          <w:u w:val="single"/>
        </w:rPr>
        <w:t>201</w:t>
      </w:r>
      <w:r w:rsidR="003E22E9">
        <w:rPr>
          <w:rFonts w:ascii="Arial" w:hAnsi="Arial" w:cs="Arial"/>
          <w:b/>
          <w:u w:val="single"/>
        </w:rPr>
        <w:t>8</w:t>
      </w:r>
      <w:r w:rsidRPr="007B7B13">
        <w:rPr>
          <w:rFonts w:ascii="Arial" w:hAnsi="Arial" w:cs="Arial"/>
          <w:b/>
          <w:u w:val="single"/>
        </w:rPr>
        <w:t xml:space="preserve"> </w:t>
      </w:r>
      <w:r>
        <w:rPr>
          <w:rFonts w:ascii="Arial" w:hAnsi="Arial" w:cs="Arial"/>
        </w:rPr>
        <w:t xml:space="preserve">newsletter will be </w:t>
      </w:r>
      <w:r w:rsidR="00ED2592">
        <w:rPr>
          <w:rFonts w:ascii="Arial" w:hAnsi="Arial" w:cs="Arial"/>
          <w:b/>
          <w:i/>
          <w:color w:val="FF0000"/>
          <w:u w:val="single"/>
        </w:rPr>
        <w:t>T</w:t>
      </w:r>
      <w:r w:rsidR="00CE0375">
        <w:rPr>
          <w:rFonts w:ascii="Arial" w:hAnsi="Arial" w:cs="Arial"/>
          <w:b/>
          <w:i/>
          <w:color w:val="FF0000"/>
          <w:u w:val="single"/>
        </w:rPr>
        <w:t>hursday</w:t>
      </w:r>
      <w:r w:rsidR="005D7973">
        <w:rPr>
          <w:rFonts w:ascii="Arial" w:hAnsi="Arial" w:cs="Arial"/>
          <w:b/>
          <w:i/>
          <w:color w:val="FF0000"/>
          <w:u w:val="single"/>
        </w:rPr>
        <w:t xml:space="preserve"> </w:t>
      </w:r>
      <w:r w:rsidR="00A079B3">
        <w:rPr>
          <w:rFonts w:ascii="Arial" w:hAnsi="Arial" w:cs="Arial"/>
          <w:b/>
          <w:i/>
          <w:color w:val="FF0000"/>
          <w:u w:val="single"/>
        </w:rPr>
        <w:t xml:space="preserve">25 </w:t>
      </w:r>
      <w:bookmarkStart w:id="0" w:name="_GoBack"/>
      <w:bookmarkEnd w:id="0"/>
      <w:r w:rsidR="008F69D3">
        <w:rPr>
          <w:rFonts w:ascii="Arial" w:hAnsi="Arial" w:cs="Arial"/>
          <w:b/>
          <w:i/>
          <w:color w:val="FF0000"/>
          <w:u w:val="single"/>
        </w:rPr>
        <w:t>October so</w:t>
      </w:r>
      <w:r>
        <w:rPr>
          <w:rFonts w:ascii="Arial" w:hAnsi="Arial" w:cs="Arial"/>
        </w:rPr>
        <w:t xml:space="preserve"> </w:t>
      </w:r>
      <w:r w:rsidRPr="00414DFE">
        <w:rPr>
          <w:rFonts w:ascii="Arial" w:hAnsi="Arial" w:cs="Arial"/>
        </w:rPr>
        <w:t>please ensure that your emails reach</w:t>
      </w:r>
      <w:r>
        <w:rPr>
          <w:rFonts w:ascii="Arial" w:hAnsi="Arial" w:cs="Arial"/>
        </w:rPr>
        <w:t xml:space="preserve"> </w:t>
      </w:r>
      <w:r w:rsidR="005D7973">
        <w:rPr>
          <w:rFonts w:ascii="Arial" w:hAnsi="Arial" w:cs="Arial"/>
        </w:rPr>
        <w:t xml:space="preserve">Kath </w:t>
      </w:r>
      <w:hyperlink r:id="rId29" w:history="1">
        <w:r w:rsidR="005D7973" w:rsidRPr="00E44C3F">
          <w:rPr>
            <w:rStyle w:val="Hyperlink"/>
            <w:rFonts w:ascii="Arial" w:hAnsi="Arial" w:cs="Arial"/>
            <w:highlight w:val="yellow"/>
          </w:rPr>
          <w:t>kathryn.mccullagh@hotmail.com</w:t>
        </w:r>
      </w:hyperlink>
      <w:r w:rsidR="005D7973">
        <w:rPr>
          <w:rFonts w:ascii="Arial" w:hAnsi="Arial" w:cs="Arial"/>
        </w:rPr>
        <w:t xml:space="preserve"> </w:t>
      </w:r>
      <w:hyperlink r:id="rId30"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Default="00615C05" w:rsidP="0025665B">
      <w:pPr>
        <w:pStyle w:val="PlainText"/>
        <w:rPr>
          <w:rFonts w:ascii="Arial" w:hAnsi="Arial" w:cs="Arial"/>
          <w:b/>
          <w:color w:val="0000FF"/>
          <w:sz w:val="22"/>
          <w:szCs w:val="22"/>
        </w:rPr>
      </w:pPr>
      <w:r>
        <w:rPr>
          <w:rFonts w:ascii="Arial" w:hAnsi="Arial" w:cs="Arial"/>
          <w:b/>
          <w:color w:val="0000FF"/>
          <w:sz w:val="22"/>
          <w:szCs w:val="22"/>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31"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deg (as per the news the night before) the club rally/ride will be cancelled (unless the ride is scheduled to commence prior to 9am or after 6pm). This is for the safety of all riders and horses.  Also, any club rides in </w:t>
      </w:r>
      <w:smartTag w:uri="urn:schemas-microsoft-com:office:smarttags" w:element="place">
        <w:r w:rsidRPr="005A6CDA">
          <w:rPr>
            <w:rFonts w:ascii="Arial" w:hAnsi="Arial" w:cs="Arial"/>
            <w:b/>
            <w:sz w:val="16"/>
            <w:szCs w:val="16"/>
          </w:rPr>
          <w:t>FOREST</w:t>
        </w:r>
      </w:smartTag>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286A62" w:rsidRDefault="00E607FF" w:rsidP="00E607FF">
      <w:pPr>
        <w:rPr>
          <w:rFonts w:ascii="Arial" w:hAnsi="Arial" w:cs="Arial"/>
          <w:b/>
          <w:sz w:val="14"/>
          <w:szCs w:val="14"/>
        </w:rPr>
      </w:pPr>
      <w:r w:rsidRPr="00286A62">
        <w:rPr>
          <w:rFonts w:ascii="Arial" w:hAnsi="Arial" w:cs="Arial"/>
          <w:b/>
          <w:sz w:val="14"/>
          <w:szCs w:val="14"/>
          <w:u w:val="single"/>
        </w:rPr>
        <w:t>DISCLAIMER</w:t>
      </w:r>
    </w:p>
    <w:p w:rsidR="00E607FF" w:rsidRPr="00286A62" w:rsidRDefault="00E607FF" w:rsidP="00E607FF">
      <w:pPr>
        <w:rPr>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sectPr w:rsidR="00E607FF" w:rsidRPr="00286A62" w:rsidSect="00165CB3">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6FC" w:rsidRDefault="008236FC">
      <w:r>
        <w:separator/>
      </w:r>
    </w:p>
  </w:endnote>
  <w:endnote w:type="continuationSeparator" w:id="0">
    <w:p w:rsidR="008236FC" w:rsidRDefault="0082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0C1199" w:rsidRDefault="00A701E8"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Pr>
        <w:rFonts w:ascii="Arial" w:hAnsi="Arial" w:cs="Arial"/>
        <w:noProof/>
        <w:sz w:val="16"/>
        <w:szCs w:val="16"/>
      </w:rPr>
      <w:t>2018-09 September Newsletter.docx</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8F69D3">
      <w:rPr>
        <w:rFonts w:ascii="Arial" w:hAnsi="Arial" w:cs="Arial"/>
        <w:noProof/>
        <w:sz w:val="16"/>
        <w:szCs w:val="16"/>
      </w:rPr>
      <w:t>5</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8F69D3">
      <w:rPr>
        <w:rFonts w:ascii="Arial" w:hAnsi="Arial" w:cs="Arial"/>
        <w:noProof/>
        <w:sz w:val="16"/>
        <w:szCs w:val="16"/>
      </w:rPr>
      <w:t>5</w:t>
    </w:r>
    <w:r w:rsidR="00563C99" w:rsidRPr="000C1199">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DC3D75">
      <w:rPr>
        <w:rFonts w:ascii="Arial" w:hAnsi="Arial" w:cs="Arial"/>
        <w:noProof/>
        <w:sz w:val="16"/>
        <w:szCs w:val="16"/>
      </w:rPr>
      <w:t>2018-08 August Newsletter.docx</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DC3D75">
      <w:rPr>
        <w:rFonts w:ascii="Arial" w:hAnsi="Arial" w:cs="Arial"/>
        <w:noProof/>
        <w:sz w:val="16"/>
        <w:szCs w:val="16"/>
      </w:rPr>
      <w:t>1</w:t>
    </w:r>
    <w:r w:rsidRPr="00546494">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6FC" w:rsidRDefault="008236FC">
      <w:r>
        <w:separator/>
      </w:r>
    </w:p>
  </w:footnote>
  <w:footnote w:type="continuationSeparator" w:id="0">
    <w:p w:rsidR="008236FC" w:rsidRDefault="00823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565"/>
    <w:multiLevelType w:val="hybridMultilevel"/>
    <w:tmpl w:val="AC5E30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0DA370F"/>
    <w:multiLevelType w:val="hybridMultilevel"/>
    <w:tmpl w:val="D9E0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3960EE"/>
    <w:multiLevelType w:val="multilevel"/>
    <w:tmpl w:val="C57C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E5694"/>
    <w:multiLevelType w:val="multilevel"/>
    <w:tmpl w:val="8AEE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13FE9"/>
    <w:multiLevelType w:val="multilevel"/>
    <w:tmpl w:val="10AC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5A56"/>
    <w:multiLevelType w:val="multilevel"/>
    <w:tmpl w:val="9F0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B2F41"/>
    <w:multiLevelType w:val="multilevel"/>
    <w:tmpl w:val="F8F6A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5B1A99"/>
    <w:multiLevelType w:val="hybridMultilevel"/>
    <w:tmpl w:val="6EA66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BF21A77"/>
    <w:multiLevelType w:val="multilevel"/>
    <w:tmpl w:val="FFAC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478C8"/>
    <w:multiLevelType w:val="hybridMultilevel"/>
    <w:tmpl w:val="D9F88736"/>
    <w:lvl w:ilvl="0" w:tplc="0EB20E4C">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DA24DE"/>
    <w:multiLevelType w:val="multilevel"/>
    <w:tmpl w:val="02E0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5D6C14"/>
    <w:multiLevelType w:val="multilevel"/>
    <w:tmpl w:val="2128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B979E0"/>
    <w:multiLevelType w:val="hybridMultilevel"/>
    <w:tmpl w:val="062E56F2"/>
    <w:lvl w:ilvl="0" w:tplc="0C090001">
      <w:start w:val="1"/>
      <w:numFmt w:val="bullet"/>
      <w:lvlText w:val=""/>
      <w:lvlJc w:val="left"/>
      <w:pPr>
        <w:ind w:left="720" w:hanging="360"/>
      </w:pPr>
      <w:rPr>
        <w:rFonts w:ascii="Symbol" w:hAnsi="Symbol" w:hint="default"/>
      </w:rPr>
    </w:lvl>
    <w:lvl w:ilvl="1" w:tplc="B13E30A8">
      <w:numFmt w:val="bullet"/>
      <w:lvlText w:val="•"/>
      <w:lvlJc w:val="left"/>
      <w:pPr>
        <w:ind w:left="1440" w:hanging="360"/>
      </w:pPr>
      <w:rPr>
        <w:rFonts w:ascii="ArialMT" w:eastAsia="Times New Roman" w:hAnsi="ArialMT" w:cs="ArialMT"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3A76C0"/>
    <w:multiLevelType w:val="multilevel"/>
    <w:tmpl w:val="114E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914171"/>
    <w:multiLevelType w:val="multilevel"/>
    <w:tmpl w:val="8E001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C711A1"/>
    <w:multiLevelType w:val="hybridMultilevel"/>
    <w:tmpl w:val="F7BA5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B6E7BA2"/>
    <w:multiLevelType w:val="multilevel"/>
    <w:tmpl w:val="9A28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B06D46"/>
    <w:multiLevelType w:val="hybridMultilevel"/>
    <w:tmpl w:val="14AEBAD6"/>
    <w:lvl w:ilvl="0" w:tplc="AD6EF8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A80460"/>
    <w:multiLevelType w:val="multilevel"/>
    <w:tmpl w:val="18560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F35116"/>
    <w:multiLevelType w:val="multilevel"/>
    <w:tmpl w:val="FF725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5157A5"/>
    <w:multiLevelType w:val="multilevel"/>
    <w:tmpl w:val="33141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11B4B"/>
    <w:multiLevelType w:val="multilevel"/>
    <w:tmpl w:val="79AA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847A67"/>
    <w:multiLevelType w:val="hybridMultilevel"/>
    <w:tmpl w:val="229E8FAC"/>
    <w:lvl w:ilvl="0" w:tplc="A1502AEC">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5A7F01"/>
    <w:multiLevelType w:val="multilevel"/>
    <w:tmpl w:val="24C0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9B0BAD"/>
    <w:multiLevelType w:val="hybridMultilevel"/>
    <w:tmpl w:val="6E8453DC"/>
    <w:lvl w:ilvl="0" w:tplc="92843AA0">
      <w:numFmt w:val="bullet"/>
      <w:lvlText w:val=""/>
      <w:lvlJc w:val="left"/>
      <w:pPr>
        <w:ind w:left="720" w:hanging="360"/>
      </w:pPr>
      <w:rPr>
        <w:rFonts w:ascii="Symbol" w:eastAsia="Times New Roman" w:hAnsi="Symbol" w:cs="CourierNew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6B1871"/>
    <w:multiLevelType w:val="multilevel"/>
    <w:tmpl w:val="C420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6A365E"/>
    <w:multiLevelType w:val="multilevel"/>
    <w:tmpl w:val="04F8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A102F1"/>
    <w:multiLevelType w:val="hybridMultilevel"/>
    <w:tmpl w:val="0A526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DD836D9"/>
    <w:multiLevelType w:val="hybridMultilevel"/>
    <w:tmpl w:val="83F86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6C81850"/>
    <w:multiLevelType w:val="multilevel"/>
    <w:tmpl w:val="AFA84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261654"/>
    <w:multiLevelType w:val="multilevel"/>
    <w:tmpl w:val="A030E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0634C1"/>
    <w:multiLevelType w:val="multilevel"/>
    <w:tmpl w:val="08C01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8"/>
  </w:num>
  <w:num w:numId="3">
    <w:abstractNumId w:val="9"/>
  </w:num>
  <w:num w:numId="4">
    <w:abstractNumId w:val="11"/>
  </w:num>
  <w:num w:numId="5">
    <w:abstractNumId w:val="26"/>
  </w:num>
  <w:num w:numId="6">
    <w:abstractNumId w:val="18"/>
  </w:num>
  <w:num w:numId="7">
    <w:abstractNumId w:val="29"/>
  </w:num>
  <w:num w:numId="8">
    <w:abstractNumId w:val="10"/>
  </w:num>
  <w:num w:numId="9">
    <w:abstractNumId w:val="5"/>
  </w:num>
  <w:num w:numId="10">
    <w:abstractNumId w:val="17"/>
  </w:num>
  <w:num w:numId="11">
    <w:abstractNumId w:val="16"/>
  </w:num>
  <w:num w:numId="12">
    <w:abstractNumId w:val="2"/>
  </w:num>
  <w:num w:numId="13">
    <w:abstractNumId w:val="22"/>
  </w:num>
  <w:num w:numId="14">
    <w:abstractNumId w:val="15"/>
  </w:num>
  <w:num w:numId="15">
    <w:abstractNumId w:val="8"/>
  </w:num>
  <w:num w:numId="16">
    <w:abstractNumId w:val="20"/>
  </w:num>
  <w:num w:numId="17">
    <w:abstractNumId w:val="31"/>
  </w:num>
  <w:num w:numId="18">
    <w:abstractNumId w:val="21"/>
  </w:num>
  <w:num w:numId="19">
    <w:abstractNumId w:val="3"/>
  </w:num>
  <w:num w:numId="20">
    <w:abstractNumId w:val="1"/>
  </w:num>
  <w:num w:numId="21">
    <w:abstractNumId w:val="4"/>
  </w:num>
  <w:num w:numId="22">
    <w:abstractNumId w:val="14"/>
  </w:num>
  <w:num w:numId="23">
    <w:abstractNumId w:val="23"/>
  </w:num>
  <w:num w:numId="24">
    <w:abstractNumId w:val="25"/>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13"/>
  </w:num>
  <w:num w:numId="29">
    <w:abstractNumId w:val="0"/>
  </w:num>
  <w:num w:numId="30">
    <w:abstractNumId w:val="12"/>
  </w:num>
  <w:num w:numId="31">
    <w:abstractNumId w:val="24"/>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5378"/>
    <w:rsid w:val="00005387"/>
    <w:rsid w:val="0000558B"/>
    <w:rsid w:val="00005688"/>
    <w:rsid w:val="00006631"/>
    <w:rsid w:val="00006CBE"/>
    <w:rsid w:val="00007C6D"/>
    <w:rsid w:val="000106CB"/>
    <w:rsid w:val="0001074C"/>
    <w:rsid w:val="0001098C"/>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54E2"/>
    <w:rsid w:val="00036ECE"/>
    <w:rsid w:val="00037907"/>
    <w:rsid w:val="00037C24"/>
    <w:rsid w:val="00037D2E"/>
    <w:rsid w:val="00037E23"/>
    <w:rsid w:val="00041148"/>
    <w:rsid w:val="00041C9B"/>
    <w:rsid w:val="000434A5"/>
    <w:rsid w:val="00044B16"/>
    <w:rsid w:val="00045F44"/>
    <w:rsid w:val="0004621D"/>
    <w:rsid w:val="00047189"/>
    <w:rsid w:val="00051339"/>
    <w:rsid w:val="00052263"/>
    <w:rsid w:val="0005337D"/>
    <w:rsid w:val="00054751"/>
    <w:rsid w:val="000549A6"/>
    <w:rsid w:val="000551CA"/>
    <w:rsid w:val="0006131B"/>
    <w:rsid w:val="000616C4"/>
    <w:rsid w:val="00061927"/>
    <w:rsid w:val="00061EF2"/>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50A5"/>
    <w:rsid w:val="000864F1"/>
    <w:rsid w:val="00086994"/>
    <w:rsid w:val="000923BC"/>
    <w:rsid w:val="00093D6A"/>
    <w:rsid w:val="00093DAA"/>
    <w:rsid w:val="000956BB"/>
    <w:rsid w:val="00095EF4"/>
    <w:rsid w:val="0009677C"/>
    <w:rsid w:val="0009704F"/>
    <w:rsid w:val="000A328A"/>
    <w:rsid w:val="000A339D"/>
    <w:rsid w:val="000A4298"/>
    <w:rsid w:val="000A676E"/>
    <w:rsid w:val="000A7A09"/>
    <w:rsid w:val="000B097A"/>
    <w:rsid w:val="000B0B83"/>
    <w:rsid w:val="000B1A51"/>
    <w:rsid w:val="000B29EB"/>
    <w:rsid w:val="000B3774"/>
    <w:rsid w:val="000B3A71"/>
    <w:rsid w:val="000B4A3B"/>
    <w:rsid w:val="000B5A3C"/>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45B8"/>
    <w:rsid w:val="000D47D8"/>
    <w:rsid w:val="000D526A"/>
    <w:rsid w:val="000D71B5"/>
    <w:rsid w:val="000D78E2"/>
    <w:rsid w:val="000E114D"/>
    <w:rsid w:val="000E19CC"/>
    <w:rsid w:val="000E3086"/>
    <w:rsid w:val="000E4B50"/>
    <w:rsid w:val="000E5E75"/>
    <w:rsid w:val="000E6555"/>
    <w:rsid w:val="000E6723"/>
    <w:rsid w:val="000E6DDF"/>
    <w:rsid w:val="000F01D3"/>
    <w:rsid w:val="000F04FB"/>
    <w:rsid w:val="000F1AE2"/>
    <w:rsid w:val="000F1B2E"/>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E5"/>
    <w:rsid w:val="001277E1"/>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F03"/>
    <w:rsid w:val="001714A4"/>
    <w:rsid w:val="00172B45"/>
    <w:rsid w:val="0017455B"/>
    <w:rsid w:val="00175263"/>
    <w:rsid w:val="001759BF"/>
    <w:rsid w:val="001759F2"/>
    <w:rsid w:val="00180924"/>
    <w:rsid w:val="00181446"/>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221B"/>
    <w:rsid w:val="002822C3"/>
    <w:rsid w:val="00282BCA"/>
    <w:rsid w:val="00283714"/>
    <w:rsid w:val="0028591F"/>
    <w:rsid w:val="00286A28"/>
    <w:rsid w:val="00286A62"/>
    <w:rsid w:val="002908FE"/>
    <w:rsid w:val="002912B7"/>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532"/>
    <w:rsid w:val="003218C2"/>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407A1"/>
    <w:rsid w:val="003410A1"/>
    <w:rsid w:val="003428A8"/>
    <w:rsid w:val="00342A7C"/>
    <w:rsid w:val="003432D5"/>
    <w:rsid w:val="0034331C"/>
    <w:rsid w:val="00343A5C"/>
    <w:rsid w:val="0034425B"/>
    <w:rsid w:val="00344770"/>
    <w:rsid w:val="00344CBE"/>
    <w:rsid w:val="00346543"/>
    <w:rsid w:val="003475B3"/>
    <w:rsid w:val="00347A9B"/>
    <w:rsid w:val="00350D38"/>
    <w:rsid w:val="00352603"/>
    <w:rsid w:val="00353627"/>
    <w:rsid w:val="003537C5"/>
    <w:rsid w:val="00353C9D"/>
    <w:rsid w:val="003543E6"/>
    <w:rsid w:val="00354A1D"/>
    <w:rsid w:val="00355569"/>
    <w:rsid w:val="0035655D"/>
    <w:rsid w:val="00356ED2"/>
    <w:rsid w:val="003615DE"/>
    <w:rsid w:val="00362A10"/>
    <w:rsid w:val="003644FF"/>
    <w:rsid w:val="003645E8"/>
    <w:rsid w:val="00364F60"/>
    <w:rsid w:val="0036595A"/>
    <w:rsid w:val="00365C4D"/>
    <w:rsid w:val="00366283"/>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13F"/>
    <w:rsid w:val="003B5D11"/>
    <w:rsid w:val="003B66B3"/>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7284"/>
    <w:rsid w:val="003E75C4"/>
    <w:rsid w:val="003F0551"/>
    <w:rsid w:val="003F0A2E"/>
    <w:rsid w:val="003F0E62"/>
    <w:rsid w:val="003F1500"/>
    <w:rsid w:val="003F190D"/>
    <w:rsid w:val="003F30BC"/>
    <w:rsid w:val="003F4AF9"/>
    <w:rsid w:val="003F6D41"/>
    <w:rsid w:val="003F7C7E"/>
    <w:rsid w:val="0040002A"/>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A88"/>
    <w:rsid w:val="00461B11"/>
    <w:rsid w:val="00461CFE"/>
    <w:rsid w:val="00461D14"/>
    <w:rsid w:val="00461FDC"/>
    <w:rsid w:val="00462553"/>
    <w:rsid w:val="00462872"/>
    <w:rsid w:val="004634FF"/>
    <w:rsid w:val="00463E68"/>
    <w:rsid w:val="004654B3"/>
    <w:rsid w:val="00465AEF"/>
    <w:rsid w:val="00465CCD"/>
    <w:rsid w:val="00465F65"/>
    <w:rsid w:val="0046652E"/>
    <w:rsid w:val="00466774"/>
    <w:rsid w:val="00466D96"/>
    <w:rsid w:val="00466F2E"/>
    <w:rsid w:val="004676E7"/>
    <w:rsid w:val="00467D76"/>
    <w:rsid w:val="0047108B"/>
    <w:rsid w:val="00472FBD"/>
    <w:rsid w:val="00473410"/>
    <w:rsid w:val="00474046"/>
    <w:rsid w:val="00475788"/>
    <w:rsid w:val="00475A93"/>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D75"/>
    <w:rsid w:val="004C1E57"/>
    <w:rsid w:val="004C29C3"/>
    <w:rsid w:val="004C3516"/>
    <w:rsid w:val="004C46D1"/>
    <w:rsid w:val="004C49FB"/>
    <w:rsid w:val="004C4EB7"/>
    <w:rsid w:val="004C65BA"/>
    <w:rsid w:val="004C68BB"/>
    <w:rsid w:val="004C7E2C"/>
    <w:rsid w:val="004D048F"/>
    <w:rsid w:val="004D058C"/>
    <w:rsid w:val="004D0731"/>
    <w:rsid w:val="004D0AC2"/>
    <w:rsid w:val="004D0C6B"/>
    <w:rsid w:val="004D120E"/>
    <w:rsid w:val="004D2D84"/>
    <w:rsid w:val="004D34B3"/>
    <w:rsid w:val="004D358C"/>
    <w:rsid w:val="004D3D0B"/>
    <w:rsid w:val="004D4012"/>
    <w:rsid w:val="004D4093"/>
    <w:rsid w:val="004D4ADD"/>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AB4"/>
    <w:rsid w:val="00503DE1"/>
    <w:rsid w:val="005047D6"/>
    <w:rsid w:val="00504C1C"/>
    <w:rsid w:val="005058D8"/>
    <w:rsid w:val="00505B74"/>
    <w:rsid w:val="0050745F"/>
    <w:rsid w:val="00510B3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360"/>
    <w:rsid w:val="00560732"/>
    <w:rsid w:val="00560902"/>
    <w:rsid w:val="005610A5"/>
    <w:rsid w:val="00561CC5"/>
    <w:rsid w:val="005625A5"/>
    <w:rsid w:val="005625D4"/>
    <w:rsid w:val="00562836"/>
    <w:rsid w:val="00563C17"/>
    <w:rsid w:val="00563C99"/>
    <w:rsid w:val="00564EE9"/>
    <w:rsid w:val="00565448"/>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56C7"/>
    <w:rsid w:val="005A5E78"/>
    <w:rsid w:val="005A6544"/>
    <w:rsid w:val="005A69CF"/>
    <w:rsid w:val="005A6CDA"/>
    <w:rsid w:val="005B0075"/>
    <w:rsid w:val="005B02C0"/>
    <w:rsid w:val="005B0353"/>
    <w:rsid w:val="005B2F0B"/>
    <w:rsid w:val="005B41B3"/>
    <w:rsid w:val="005B4677"/>
    <w:rsid w:val="005B58FC"/>
    <w:rsid w:val="005B704E"/>
    <w:rsid w:val="005B7B5F"/>
    <w:rsid w:val="005C04BB"/>
    <w:rsid w:val="005C253F"/>
    <w:rsid w:val="005C27E1"/>
    <w:rsid w:val="005C3772"/>
    <w:rsid w:val="005C46F0"/>
    <w:rsid w:val="005C60B7"/>
    <w:rsid w:val="005C6328"/>
    <w:rsid w:val="005C7962"/>
    <w:rsid w:val="005C7B6C"/>
    <w:rsid w:val="005D003A"/>
    <w:rsid w:val="005D0084"/>
    <w:rsid w:val="005D0456"/>
    <w:rsid w:val="005D0B04"/>
    <w:rsid w:val="005D0E92"/>
    <w:rsid w:val="005D189A"/>
    <w:rsid w:val="005D1B07"/>
    <w:rsid w:val="005D32D9"/>
    <w:rsid w:val="005D3DC6"/>
    <w:rsid w:val="005D4D0B"/>
    <w:rsid w:val="005D62B3"/>
    <w:rsid w:val="005D75D5"/>
    <w:rsid w:val="005D7973"/>
    <w:rsid w:val="005E08E6"/>
    <w:rsid w:val="005E0E28"/>
    <w:rsid w:val="005E2171"/>
    <w:rsid w:val="005E2A15"/>
    <w:rsid w:val="005E2EE7"/>
    <w:rsid w:val="005E4182"/>
    <w:rsid w:val="005E45F2"/>
    <w:rsid w:val="005E4E89"/>
    <w:rsid w:val="005E5DBC"/>
    <w:rsid w:val="005E60E6"/>
    <w:rsid w:val="005E6839"/>
    <w:rsid w:val="005E7998"/>
    <w:rsid w:val="005E7E3C"/>
    <w:rsid w:val="005F0BFB"/>
    <w:rsid w:val="005F12FE"/>
    <w:rsid w:val="005F1CF3"/>
    <w:rsid w:val="005F202E"/>
    <w:rsid w:val="005F2B3A"/>
    <w:rsid w:val="005F5B13"/>
    <w:rsid w:val="005F5C9B"/>
    <w:rsid w:val="005F76D3"/>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CAA"/>
    <w:rsid w:val="0060722A"/>
    <w:rsid w:val="00607EDE"/>
    <w:rsid w:val="00610695"/>
    <w:rsid w:val="006108E9"/>
    <w:rsid w:val="006111B0"/>
    <w:rsid w:val="00612589"/>
    <w:rsid w:val="00612BE2"/>
    <w:rsid w:val="006133A5"/>
    <w:rsid w:val="0061345E"/>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2CB"/>
    <w:rsid w:val="00647415"/>
    <w:rsid w:val="0064770E"/>
    <w:rsid w:val="00650418"/>
    <w:rsid w:val="0065119F"/>
    <w:rsid w:val="00652B6E"/>
    <w:rsid w:val="00652F47"/>
    <w:rsid w:val="006532A5"/>
    <w:rsid w:val="0065330F"/>
    <w:rsid w:val="00653B53"/>
    <w:rsid w:val="00654496"/>
    <w:rsid w:val="00654EA5"/>
    <w:rsid w:val="006552C5"/>
    <w:rsid w:val="00655314"/>
    <w:rsid w:val="0065698F"/>
    <w:rsid w:val="00657FF4"/>
    <w:rsid w:val="0066083C"/>
    <w:rsid w:val="00660D1E"/>
    <w:rsid w:val="0066160E"/>
    <w:rsid w:val="0066201E"/>
    <w:rsid w:val="006660F4"/>
    <w:rsid w:val="0067095D"/>
    <w:rsid w:val="00670EC2"/>
    <w:rsid w:val="006711D2"/>
    <w:rsid w:val="0067226D"/>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5B9"/>
    <w:rsid w:val="00693623"/>
    <w:rsid w:val="0069368A"/>
    <w:rsid w:val="00695240"/>
    <w:rsid w:val="0069658B"/>
    <w:rsid w:val="006966B1"/>
    <w:rsid w:val="006A1D2E"/>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DB7"/>
    <w:rsid w:val="006C7A1A"/>
    <w:rsid w:val="006D0016"/>
    <w:rsid w:val="006D0D44"/>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4A78"/>
    <w:rsid w:val="006E5003"/>
    <w:rsid w:val="006E62F4"/>
    <w:rsid w:val="006F09E4"/>
    <w:rsid w:val="006F0A0D"/>
    <w:rsid w:val="006F0A5E"/>
    <w:rsid w:val="006F1878"/>
    <w:rsid w:val="006F21AD"/>
    <w:rsid w:val="006F22C4"/>
    <w:rsid w:val="006F24A0"/>
    <w:rsid w:val="006F35D4"/>
    <w:rsid w:val="006F4748"/>
    <w:rsid w:val="006F4A3B"/>
    <w:rsid w:val="006F564A"/>
    <w:rsid w:val="006F5991"/>
    <w:rsid w:val="006F5ACE"/>
    <w:rsid w:val="006F5FA4"/>
    <w:rsid w:val="0070002D"/>
    <w:rsid w:val="00700188"/>
    <w:rsid w:val="0070110D"/>
    <w:rsid w:val="00701659"/>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782"/>
    <w:rsid w:val="007407F2"/>
    <w:rsid w:val="00740A41"/>
    <w:rsid w:val="00741FF2"/>
    <w:rsid w:val="00742C17"/>
    <w:rsid w:val="0074322F"/>
    <w:rsid w:val="0074588D"/>
    <w:rsid w:val="007462E4"/>
    <w:rsid w:val="00747DF8"/>
    <w:rsid w:val="0075000F"/>
    <w:rsid w:val="007516FD"/>
    <w:rsid w:val="007540FC"/>
    <w:rsid w:val="00754344"/>
    <w:rsid w:val="00755308"/>
    <w:rsid w:val="00755DE3"/>
    <w:rsid w:val="00757B4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9B0"/>
    <w:rsid w:val="007C1BBA"/>
    <w:rsid w:val="007C2823"/>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6F1"/>
    <w:rsid w:val="007F4831"/>
    <w:rsid w:val="007F599D"/>
    <w:rsid w:val="007F601A"/>
    <w:rsid w:val="007F6A96"/>
    <w:rsid w:val="0080084C"/>
    <w:rsid w:val="00801D54"/>
    <w:rsid w:val="0080282D"/>
    <w:rsid w:val="008040CC"/>
    <w:rsid w:val="008042CD"/>
    <w:rsid w:val="00805556"/>
    <w:rsid w:val="008063C0"/>
    <w:rsid w:val="00810FFD"/>
    <w:rsid w:val="00811781"/>
    <w:rsid w:val="00812CDB"/>
    <w:rsid w:val="00812D68"/>
    <w:rsid w:val="00814E9A"/>
    <w:rsid w:val="008159B0"/>
    <w:rsid w:val="00815C95"/>
    <w:rsid w:val="00816126"/>
    <w:rsid w:val="008165FB"/>
    <w:rsid w:val="00816E4E"/>
    <w:rsid w:val="00817253"/>
    <w:rsid w:val="00817A37"/>
    <w:rsid w:val="00817CA1"/>
    <w:rsid w:val="0082010C"/>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1E81"/>
    <w:rsid w:val="00831EF1"/>
    <w:rsid w:val="008333E5"/>
    <w:rsid w:val="008339FD"/>
    <w:rsid w:val="00833ADA"/>
    <w:rsid w:val="00833B91"/>
    <w:rsid w:val="00833CD1"/>
    <w:rsid w:val="00837C9E"/>
    <w:rsid w:val="008406A7"/>
    <w:rsid w:val="008410FD"/>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A21"/>
    <w:rsid w:val="0087524C"/>
    <w:rsid w:val="00875931"/>
    <w:rsid w:val="00877193"/>
    <w:rsid w:val="00877A1E"/>
    <w:rsid w:val="00877CA0"/>
    <w:rsid w:val="00880102"/>
    <w:rsid w:val="00880988"/>
    <w:rsid w:val="00880F07"/>
    <w:rsid w:val="0088269F"/>
    <w:rsid w:val="00882994"/>
    <w:rsid w:val="00882C0C"/>
    <w:rsid w:val="008838F4"/>
    <w:rsid w:val="008846B3"/>
    <w:rsid w:val="008852EC"/>
    <w:rsid w:val="0088618A"/>
    <w:rsid w:val="0088744C"/>
    <w:rsid w:val="008875E7"/>
    <w:rsid w:val="00887744"/>
    <w:rsid w:val="00890365"/>
    <w:rsid w:val="0089132D"/>
    <w:rsid w:val="00891660"/>
    <w:rsid w:val="008921C4"/>
    <w:rsid w:val="00892E83"/>
    <w:rsid w:val="00895907"/>
    <w:rsid w:val="008967EB"/>
    <w:rsid w:val="00896B26"/>
    <w:rsid w:val="0089731E"/>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2313"/>
    <w:rsid w:val="008D25E6"/>
    <w:rsid w:val="008D28F1"/>
    <w:rsid w:val="008D2D5A"/>
    <w:rsid w:val="008D4896"/>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B3D"/>
    <w:rsid w:val="0091071C"/>
    <w:rsid w:val="009123D9"/>
    <w:rsid w:val="0091291F"/>
    <w:rsid w:val="009134FA"/>
    <w:rsid w:val="009154D3"/>
    <w:rsid w:val="0091551F"/>
    <w:rsid w:val="0091601B"/>
    <w:rsid w:val="00917EAB"/>
    <w:rsid w:val="0092086B"/>
    <w:rsid w:val="00920AAD"/>
    <w:rsid w:val="00920CBB"/>
    <w:rsid w:val="00920FCE"/>
    <w:rsid w:val="00921561"/>
    <w:rsid w:val="00925E9C"/>
    <w:rsid w:val="0092661F"/>
    <w:rsid w:val="00926C28"/>
    <w:rsid w:val="00926FFA"/>
    <w:rsid w:val="009271E4"/>
    <w:rsid w:val="009279F2"/>
    <w:rsid w:val="00927E22"/>
    <w:rsid w:val="00930317"/>
    <w:rsid w:val="0093068D"/>
    <w:rsid w:val="00931E4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74D4"/>
    <w:rsid w:val="009578DF"/>
    <w:rsid w:val="00957F7B"/>
    <w:rsid w:val="00960950"/>
    <w:rsid w:val="00962BA0"/>
    <w:rsid w:val="00962F8A"/>
    <w:rsid w:val="00963CAA"/>
    <w:rsid w:val="00964230"/>
    <w:rsid w:val="0096449E"/>
    <w:rsid w:val="00964F47"/>
    <w:rsid w:val="00966142"/>
    <w:rsid w:val="009703C8"/>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3F53"/>
    <w:rsid w:val="00984037"/>
    <w:rsid w:val="009840E8"/>
    <w:rsid w:val="009841E9"/>
    <w:rsid w:val="00984FA3"/>
    <w:rsid w:val="00985471"/>
    <w:rsid w:val="009857B8"/>
    <w:rsid w:val="00985B69"/>
    <w:rsid w:val="009872C2"/>
    <w:rsid w:val="00987827"/>
    <w:rsid w:val="00987B24"/>
    <w:rsid w:val="00987EBE"/>
    <w:rsid w:val="00987FE7"/>
    <w:rsid w:val="0099062C"/>
    <w:rsid w:val="009909D0"/>
    <w:rsid w:val="00991A52"/>
    <w:rsid w:val="00992729"/>
    <w:rsid w:val="009931E5"/>
    <w:rsid w:val="00993465"/>
    <w:rsid w:val="00993929"/>
    <w:rsid w:val="00994759"/>
    <w:rsid w:val="00994933"/>
    <w:rsid w:val="00994A29"/>
    <w:rsid w:val="00995C65"/>
    <w:rsid w:val="009965CE"/>
    <w:rsid w:val="00996C63"/>
    <w:rsid w:val="009974F1"/>
    <w:rsid w:val="009A07B1"/>
    <w:rsid w:val="009A0D1C"/>
    <w:rsid w:val="009A11F4"/>
    <w:rsid w:val="009A127D"/>
    <w:rsid w:val="009A18E9"/>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4B8"/>
    <w:rsid w:val="009B520A"/>
    <w:rsid w:val="009B5A09"/>
    <w:rsid w:val="009B5E33"/>
    <w:rsid w:val="009B7F22"/>
    <w:rsid w:val="009C14CD"/>
    <w:rsid w:val="009C17B3"/>
    <w:rsid w:val="009C27B6"/>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3E91"/>
    <w:rsid w:val="009E3FD9"/>
    <w:rsid w:val="009E3FDC"/>
    <w:rsid w:val="009E489A"/>
    <w:rsid w:val="009E4D4A"/>
    <w:rsid w:val="009E5091"/>
    <w:rsid w:val="009E51E5"/>
    <w:rsid w:val="009E5A5A"/>
    <w:rsid w:val="009E6536"/>
    <w:rsid w:val="009E76BF"/>
    <w:rsid w:val="009E7F09"/>
    <w:rsid w:val="009F0579"/>
    <w:rsid w:val="009F0F11"/>
    <w:rsid w:val="009F23FF"/>
    <w:rsid w:val="009F36CF"/>
    <w:rsid w:val="009F4A01"/>
    <w:rsid w:val="009F4BBB"/>
    <w:rsid w:val="009F55A7"/>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2B05"/>
    <w:rsid w:val="00A134A8"/>
    <w:rsid w:val="00A14CDD"/>
    <w:rsid w:val="00A14F7B"/>
    <w:rsid w:val="00A15C2C"/>
    <w:rsid w:val="00A169B6"/>
    <w:rsid w:val="00A203D4"/>
    <w:rsid w:val="00A20F06"/>
    <w:rsid w:val="00A2312D"/>
    <w:rsid w:val="00A24C8B"/>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903"/>
    <w:rsid w:val="00A66BE2"/>
    <w:rsid w:val="00A6785C"/>
    <w:rsid w:val="00A701E8"/>
    <w:rsid w:val="00A71C7D"/>
    <w:rsid w:val="00A7282E"/>
    <w:rsid w:val="00A72BC8"/>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2AA5"/>
    <w:rsid w:val="00A92D7B"/>
    <w:rsid w:val="00A92DDE"/>
    <w:rsid w:val="00A9354D"/>
    <w:rsid w:val="00A9405F"/>
    <w:rsid w:val="00A960EA"/>
    <w:rsid w:val="00A96F88"/>
    <w:rsid w:val="00A9776B"/>
    <w:rsid w:val="00AA01BD"/>
    <w:rsid w:val="00AA04D4"/>
    <w:rsid w:val="00AA07CF"/>
    <w:rsid w:val="00AA2939"/>
    <w:rsid w:val="00AA3253"/>
    <w:rsid w:val="00AA3A33"/>
    <w:rsid w:val="00AA560A"/>
    <w:rsid w:val="00AA62FD"/>
    <w:rsid w:val="00AB0819"/>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994"/>
    <w:rsid w:val="00AF0BC6"/>
    <w:rsid w:val="00AF0C07"/>
    <w:rsid w:val="00AF0DAB"/>
    <w:rsid w:val="00AF1851"/>
    <w:rsid w:val="00AF4137"/>
    <w:rsid w:val="00AF41AD"/>
    <w:rsid w:val="00AF4268"/>
    <w:rsid w:val="00AF4447"/>
    <w:rsid w:val="00AF5889"/>
    <w:rsid w:val="00AF610D"/>
    <w:rsid w:val="00AF76B2"/>
    <w:rsid w:val="00B00DDD"/>
    <w:rsid w:val="00B011C8"/>
    <w:rsid w:val="00B01781"/>
    <w:rsid w:val="00B01EE6"/>
    <w:rsid w:val="00B03C0E"/>
    <w:rsid w:val="00B03F0A"/>
    <w:rsid w:val="00B04B57"/>
    <w:rsid w:val="00B05380"/>
    <w:rsid w:val="00B07450"/>
    <w:rsid w:val="00B07F26"/>
    <w:rsid w:val="00B101B0"/>
    <w:rsid w:val="00B105AD"/>
    <w:rsid w:val="00B112CA"/>
    <w:rsid w:val="00B11459"/>
    <w:rsid w:val="00B11B2F"/>
    <w:rsid w:val="00B11D7B"/>
    <w:rsid w:val="00B145FE"/>
    <w:rsid w:val="00B14AF5"/>
    <w:rsid w:val="00B14BC0"/>
    <w:rsid w:val="00B14F3B"/>
    <w:rsid w:val="00B161F8"/>
    <w:rsid w:val="00B16F8D"/>
    <w:rsid w:val="00B171AE"/>
    <w:rsid w:val="00B17480"/>
    <w:rsid w:val="00B202A9"/>
    <w:rsid w:val="00B21063"/>
    <w:rsid w:val="00B213EA"/>
    <w:rsid w:val="00B2140E"/>
    <w:rsid w:val="00B23504"/>
    <w:rsid w:val="00B2388E"/>
    <w:rsid w:val="00B23DFF"/>
    <w:rsid w:val="00B246C6"/>
    <w:rsid w:val="00B24A11"/>
    <w:rsid w:val="00B25234"/>
    <w:rsid w:val="00B252E9"/>
    <w:rsid w:val="00B25474"/>
    <w:rsid w:val="00B25ED7"/>
    <w:rsid w:val="00B260A3"/>
    <w:rsid w:val="00B264A0"/>
    <w:rsid w:val="00B2723E"/>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2D10"/>
    <w:rsid w:val="00B43A2A"/>
    <w:rsid w:val="00B44B1B"/>
    <w:rsid w:val="00B44BF6"/>
    <w:rsid w:val="00B458F3"/>
    <w:rsid w:val="00B46164"/>
    <w:rsid w:val="00B47072"/>
    <w:rsid w:val="00B500DF"/>
    <w:rsid w:val="00B51553"/>
    <w:rsid w:val="00B519B1"/>
    <w:rsid w:val="00B52BE2"/>
    <w:rsid w:val="00B53078"/>
    <w:rsid w:val="00B552E8"/>
    <w:rsid w:val="00B55B21"/>
    <w:rsid w:val="00B572F4"/>
    <w:rsid w:val="00B5746F"/>
    <w:rsid w:val="00B577C2"/>
    <w:rsid w:val="00B57938"/>
    <w:rsid w:val="00B607A7"/>
    <w:rsid w:val="00B60FC5"/>
    <w:rsid w:val="00B615DE"/>
    <w:rsid w:val="00B61E6C"/>
    <w:rsid w:val="00B62048"/>
    <w:rsid w:val="00B62F05"/>
    <w:rsid w:val="00B63D26"/>
    <w:rsid w:val="00B64250"/>
    <w:rsid w:val="00B64B8F"/>
    <w:rsid w:val="00B66975"/>
    <w:rsid w:val="00B70F2B"/>
    <w:rsid w:val="00B70F70"/>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CD1"/>
    <w:rsid w:val="00B82A29"/>
    <w:rsid w:val="00B82B56"/>
    <w:rsid w:val="00B82B58"/>
    <w:rsid w:val="00B83344"/>
    <w:rsid w:val="00B835A2"/>
    <w:rsid w:val="00B84837"/>
    <w:rsid w:val="00B850A4"/>
    <w:rsid w:val="00B85362"/>
    <w:rsid w:val="00B85544"/>
    <w:rsid w:val="00B85BD7"/>
    <w:rsid w:val="00B86C12"/>
    <w:rsid w:val="00B87ED0"/>
    <w:rsid w:val="00B90135"/>
    <w:rsid w:val="00B90974"/>
    <w:rsid w:val="00B91A52"/>
    <w:rsid w:val="00B94683"/>
    <w:rsid w:val="00B94E64"/>
    <w:rsid w:val="00B94F04"/>
    <w:rsid w:val="00B95996"/>
    <w:rsid w:val="00B959E0"/>
    <w:rsid w:val="00B95D7A"/>
    <w:rsid w:val="00B966F1"/>
    <w:rsid w:val="00B96E60"/>
    <w:rsid w:val="00BA1126"/>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2B7"/>
    <w:rsid w:val="00BC6388"/>
    <w:rsid w:val="00BD0318"/>
    <w:rsid w:val="00BD0D3A"/>
    <w:rsid w:val="00BD18CC"/>
    <w:rsid w:val="00BD211B"/>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3814"/>
    <w:rsid w:val="00C245ED"/>
    <w:rsid w:val="00C252C9"/>
    <w:rsid w:val="00C26343"/>
    <w:rsid w:val="00C273E7"/>
    <w:rsid w:val="00C305FA"/>
    <w:rsid w:val="00C31219"/>
    <w:rsid w:val="00C314D5"/>
    <w:rsid w:val="00C31BD8"/>
    <w:rsid w:val="00C3287E"/>
    <w:rsid w:val="00C328E6"/>
    <w:rsid w:val="00C32B98"/>
    <w:rsid w:val="00C330B2"/>
    <w:rsid w:val="00C334F6"/>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63C8"/>
    <w:rsid w:val="00C66754"/>
    <w:rsid w:val="00C67222"/>
    <w:rsid w:val="00C676C2"/>
    <w:rsid w:val="00C7199D"/>
    <w:rsid w:val="00C728D7"/>
    <w:rsid w:val="00C72AFD"/>
    <w:rsid w:val="00C73350"/>
    <w:rsid w:val="00C7338F"/>
    <w:rsid w:val="00C73991"/>
    <w:rsid w:val="00C73F30"/>
    <w:rsid w:val="00C742A2"/>
    <w:rsid w:val="00C753C9"/>
    <w:rsid w:val="00C75E9A"/>
    <w:rsid w:val="00C75EEA"/>
    <w:rsid w:val="00C76C0A"/>
    <w:rsid w:val="00C76FB3"/>
    <w:rsid w:val="00C77353"/>
    <w:rsid w:val="00C82F1D"/>
    <w:rsid w:val="00C846D6"/>
    <w:rsid w:val="00C84E1D"/>
    <w:rsid w:val="00C85A6E"/>
    <w:rsid w:val="00C86EF3"/>
    <w:rsid w:val="00C91633"/>
    <w:rsid w:val="00C91667"/>
    <w:rsid w:val="00C92E82"/>
    <w:rsid w:val="00C93DCD"/>
    <w:rsid w:val="00C94ACC"/>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8E"/>
    <w:rsid w:val="00CE72BB"/>
    <w:rsid w:val="00CE7643"/>
    <w:rsid w:val="00CF0002"/>
    <w:rsid w:val="00CF0906"/>
    <w:rsid w:val="00CF0E65"/>
    <w:rsid w:val="00CF0E6E"/>
    <w:rsid w:val="00CF1D86"/>
    <w:rsid w:val="00CF346B"/>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30581"/>
    <w:rsid w:val="00D318B5"/>
    <w:rsid w:val="00D31A5F"/>
    <w:rsid w:val="00D33FA9"/>
    <w:rsid w:val="00D3580D"/>
    <w:rsid w:val="00D360CE"/>
    <w:rsid w:val="00D4208C"/>
    <w:rsid w:val="00D420CB"/>
    <w:rsid w:val="00D44477"/>
    <w:rsid w:val="00D46CA2"/>
    <w:rsid w:val="00D47298"/>
    <w:rsid w:val="00D5191E"/>
    <w:rsid w:val="00D53B4A"/>
    <w:rsid w:val="00D54500"/>
    <w:rsid w:val="00D54585"/>
    <w:rsid w:val="00D54F6F"/>
    <w:rsid w:val="00D56395"/>
    <w:rsid w:val="00D56FF7"/>
    <w:rsid w:val="00D6014F"/>
    <w:rsid w:val="00D601EE"/>
    <w:rsid w:val="00D6097E"/>
    <w:rsid w:val="00D61D3F"/>
    <w:rsid w:val="00D63EEF"/>
    <w:rsid w:val="00D6464C"/>
    <w:rsid w:val="00D6588D"/>
    <w:rsid w:val="00D66E32"/>
    <w:rsid w:val="00D670A8"/>
    <w:rsid w:val="00D67B03"/>
    <w:rsid w:val="00D704E3"/>
    <w:rsid w:val="00D70609"/>
    <w:rsid w:val="00D70A93"/>
    <w:rsid w:val="00D70D60"/>
    <w:rsid w:val="00D72832"/>
    <w:rsid w:val="00D72923"/>
    <w:rsid w:val="00D72DAB"/>
    <w:rsid w:val="00D7383E"/>
    <w:rsid w:val="00D748DB"/>
    <w:rsid w:val="00D759ED"/>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42B2"/>
    <w:rsid w:val="00DB471F"/>
    <w:rsid w:val="00DB4983"/>
    <w:rsid w:val="00DB49C2"/>
    <w:rsid w:val="00DB4CCF"/>
    <w:rsid w:val="00DB5C57"/>
    <w:rsid w:val="00DB6010"/>
    <w:rsid w:val="00DB7C52"/>
    <w:rsid w:val="00DC0071"/>
    <w:rsid w:val="00DC07F6"/>
    <w:rsid w:val="00DC1909"/>
    <w:rsid w:val="00DC278F"/>
    <w:rsid w:val="00DC32F4"/>
    <w:rsid w:val="00DC3577"/>
    <w:rsid w:val="00DC3D75"/>
    <w:rsid w:val="00DC40D0"/>
    <w:rsid w:val="00DC68E6"/>
    <w:rsid w:val="00DC6A3C"/>
    <w:rsid w:val="00DC72E5"/>
    <w:rsid w:val="00DC7C0E"/>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20A82"/>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67F4"/>
    <w:rsid w:val="00E36957"/>
    <w:rsid w:val="00E36D49"/>
    <w:rsid w:val="00E41616"/>
    <w:rsid w:val="00E417AE"/>
    <w:rsid w:val="00E41DD0"/>
    <w:rsid w:val="00E42661"/>
    <w:rsid w:val="00E432BB"/>
    <w:rsid w:val="00E43F9A"/>
    <w:rsid w:val="00E448D6"/>
    <w:rsid w:val="00E44C3F"/>
    <w:rsid w:val="00E45890"/>
    <w:rsid w:val="00E46208"/>
    <w:rsid w:val="00E465CA"/>
    <w:rsid w:val="00E47B42"/>
    <w:rsid w:val="00E507BB"/>
    <w:rsid w:val="00E533BA"/>
    <w:rsid w:val="00E545E3"/>
    <w:rsid w:val="00E54732"/>
    <w:rsid w:val="00E552CB"/>
    <w:rsid w:val="00E55D31"/>
    <w:rsid w:val="00E568CF"/>
    <w:rsid w:val="00E5695E"/>
    <w:rsid w:val="00E56B3D"/>
    <w:rsid w:val="00E57096"/>
    <w:rsid w:val="00E602E9"/>
    <w:rsid w:val="00E60780"/>
    <w:rsid w:val="00E607FF"/>
    <w:rsid w:val="00E624EC"/>
    <w:rsid w:val="00E63697"/>
    <w:rsid w:val="00E64EBF"/>
    <w:rsid w:val="00E653C8"/>
    <w:rsid w:val="00E65853"/>
    <w:rsid w:val="00E65A43"/>
    <w:rsid w:val="00E66DFF"/>
    <w:rsid w:val="00E671E4"/>
    <w:rsid w:val="00E67539"/>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5E3A"/>
    <w:rsid w:val="00EA6771"/>
    <w:rsid w:val="00EA7567"/>
    <w:rsid w:val="00EB0009"/>
    <w:rsid w:val="00EB0819"/>
    <w:rsid w:val="00EB126C"/>
    <w:rsid w:val="00EB21C8"/>
    <w:rsid w:val="00EB357B"/>
    <w:rsid w:val="00EB3CC7"/>
    <w:rsid w:val="00EB534B"/>
    <w:rsid w:val="00EB5D38"/>
    <w:rsid w:val="00EB5F19"/>
    <w:rsid w:val="00EB687C"/>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C67"/>
    <w:rsid w:val="00EE40A5"/>
    <w:rsid w:val="00EE4212"/>
    <w:rsid w:val="00EE4A5F"/>
    <w:rsid w:val="00EE7A36"/>
    <w:rsid w:val="00EF0086"/>
    <w:rsid w:val="00EF0EA5"/>
    <w:rsid w:val="00EF3310"/>
    <w:rsid w:val="00EF3B49"/>
    <w:rsid w:val="00EF3FF1"/>
    <w:rsid w:val="00EF530E"/>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13AC"/>
    <w:rsid w:val="00F11555"/>
    <w:rsid w:val="00F120AC"/>
    <w:rsid w:val="00F13E04"/>
    <w:rsid w:val="00F14864"/>
    <w:rsid w:val="00F148C8"/>
    <w:rsid w:val="00F1517C"/>
    <w:rsid w:val="00F16AA2"/>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5E3A"/>
    <w:rsid w:val="00F97850"/>
    <w:rsid w:val="00F97DB2"/>
    <w:rsid w:val="00FA0631"/>
    <w:rsid w:val="00FA0B4E"/>
    <w:rsid w:val="00FA0C06"/>
    <w:rsid w:val="00FA1204"/>
    <w:rsid w:val="00FA2423"/>
    <w:rsid w:val="00FA2D4C"/>
    <w:rsid w:val="00FA39C1"/>
    <w:rsid w:val="00FA3E30"/>
    <w:rsid w:val="00FA402D"/>
    <w:rsid w:val="00FA40DE"/>
    <w:rsid w:val="00FA5A35"/>
    <w:rsid w:val="00FA5B7F"/>
    <w:rsid w:val="00FA5CD5"/>
    <w:rsid w:val="00FA5DB9"/>
    <w:rsid w:val="00FA6354"/>
    <w:rsid w:val="00FA77E4"/>
    <w:rsid w:val="00FB02AF"/>
    <w:rsid w:val="00FB0A44"/>
    <w:rsid w:val="00FB0A68"/>
    <w:rsid w:val="00FB1197"/>
    <w:rsid w:val="00FB1E6C"/>
    <w:rsid w:val="00FB1F19"/>
    <w:rsid w:val="00FB1FE1"/>
    <w:rsid w:val="00FB375A"/>
    <w:rsid w:val="00FB40BC"/>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B95"/>
    <w:rsid w:val="00FF015A"/>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5:docId w15:val="{2E90258F-A196-4B48-9667-A99045DB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uiPriority w:val="99"/>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34"/>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pti.sa.gov.au/towardszerotogether/safe_road_users/horses" TargetMode="External"/><Relationship Id="rId18" Type="http://schemas.openxmlformats.org/officeDocument/2006/relationships/image" Target="media/image7.jpeg"/><Relationship Id="rId26" Type="http://schemas.openxmlformats.org/officeDocument/2006/relationships/hyperlink" Target="https://www.thehorse.com/articles/36248/researchers-study-horses-facial-expression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Gawler.THRC@gmail.co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kathryn.mccullagh@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hyperlink" Target="https://www.thehorse.com/articles/39871/study-many-riders-dont-groom-horses-properly-or-safely"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thehorse.com/1author/christa-leste-lasserre-ma/" TargetMode="External"/><Relationship Id="rId28" Type="http://schemas.openxmlformats.org/officeDocument/2006/relationships/image" Target="cid:image004.jpg@01D3DD47.1C8CEA90"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www.athra.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awler.THRC@gmail.com"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mailto:kathryn.mccullagh@auspost.com.au"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6184A-440E-4366-99FB-1A0492FF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May 2009 Newsletter</vt:lpstr>
    </vt:vector>
  </TitlesOfParts>
  <Company/>
  <LinksUpToDate>false</LinksUpToDate>
  <CharactersWithSpaces>16250</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subject/>
  <dc:creator>Helen Sharp</dc:creator>
  <cp:keywords/>
  <dc:description/>
  <cp:lastModifiedBy>McCullagh, Kathryn</cp:lastModifiedBy>
  <cp:revision>7</cp:revision>
  <cp:lastPrinted>2018-01-04T02:37:00Z</cp:lastPrinted>
  <dcterms:created xsi:type="dcterms:W3CDTF">2018-09-26T05:36:00Z</dcterms:created>
  <dcterms:modified xsi:type="dcterms:W3CDTF">2018-09-27T09:08:00Z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1669449585</vt:i4>
  </property>
  <property fmtid="{D5CDD505-2E9C-101B-9397-08002B2CF9AE}" pid="3" name="_NewReviewCycle">
    <vt:lpwstr/>
  </property>
  <property fmtid="{D5CDD505-2E9C-101B-9397-08002B2CF9AE}" pid="4" name="_EmailSubject">
    <vt:lpwstr>Gawler Trail Horse Riders 2018-08 August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-1915132985</vt:i4>
  </property>
  <property fmtid="{D5CDD505-2E9C-101B-9397-08002B2CF9AE}" pid="8" name="_ReviewingToolsShownOnce">
    <vt:lpwstr/>
  </property>
</Properties>
</file>