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E773F" w14:textId="77777777" w:rsidR="007909FF" w:rsidRPr="00411E6E" w:rsidRDefault="007909FF" w:rsidP="007909FF">
      <w:pPr>
        <w:spacing w:after="0" w:line="276" w:lineRule="auto"/>
        <w:jc w:val="center"/>
        <w:rPr>
          <w:rStyle w:val="BookTitle"/>
          <w:rFonts w:ascii="Bell MT" w:hAnsi="Bell MT"/>
          <w:sz w:val="36"/>
          <w:szCs w:val="36"/>
          <w14:shadow w14:blurRad="63500" w14:dist="50800" w14:dir="13500000" w14:sx="0" w14:sy="0" w14:kx="0" w14:ky="0" w14:algn="none">
            <w14:srgbClr w14:val="000000">
              <w14:alpha w14:val="50000"/>
            </w14:srgbClr>
          </w14:shadow>
          <w14:textOutline w14:w="9525" w14:cap="rnd" w14:cmpd="sng" w14:algn="ctr">
            <w14:solidFill>
              <w14:srgbClr w14:val="000000"/>
            </w14:solidFill>
            <w14:prstDash w14:val="solid"/>
            <w14:bevel/>
          </w14:textOutline>
        </w:rPr>
      </w:pPr>
      <w:r w:rsidRPr="00411E6E">
        <w:rPr>
          <w:rStyle w:val="BookTitle"/>
          <w:rFonts w:ascii="Bell MT" w:hAnsi="Bell MT"/>
          <w:sz w:val="36"/>
          <w:szCs w:val="36"/>
          <w14:shadow w14:blurRad="63500" w14:dist="50800" w14:dir="13500000" w14:sx="0" w14:sy="0" w14:kx="0" w14:ky="0" w14:algn="none">
            <w14:srgbClr w14:val="000000">
              <w14:alpha w14:val="50000"/>
            </w14:srgbClr>
          </w14:shadow>
          <w14:textOutline w14:w="9525" w14:cap="rnd" w14:cmpd="sng" w14:algn="ctr">
            <w14:solidFill>
              <w14:srgbClr w14:val="000000"/>
            </w14:solidFill>
            <w14:prstDash w14:val="solid"/>
            <w14:bevel/>
          </w14:textOutline>
        </w:rPr>
        <w:t>TAMWORTH BUSHRANGERS TRAIL RIDING CLUB</w:t>
      </w:r>
    </w:p>
    <w:p w14:paraId="6D018BDE" w14:textId="77777777" w:rsidR="007909FF" w:rsidRPr="00EF36CA" w:rsidRDefault="007909FF" w:rsidP="007909FF">
      <w:pPr>
        <w:spacing w:line="276" w:lineRule="auto"/>
        <w:jc w:val="center"/>
        <w:rPr>
          <w:rFonts w:ascii="Algerian" w:hAnsi="Algerian"/>
          <w:b/>
          <w:color w:val="9BBB59" w:themeColor="accent3"/>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F36CA">
        <w:rPr>
          <w:rFonts w:ascii="Algerian" w:hAnsi="Algerian"/>
          <w:b/>
          <w:color w:val="9BBB59" w:themeColor="accent3"/>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Newsletter – </w:t>
      </w:r>
      <w:r w:rsidR="00EF36CA">
        <w:rPr>
          <w:rFonts w:ascii="Algerian" w:hAnsi="Algerian"/>
          <w:b/>
          <w:color w:val="9BBB59" w:themeColor="accent3"/>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OCTOBER</w:t>
      </w:r>
      <w:r w:rsidRPr="00EF36CA">
        <w:rPr>
          <w:rFonts w:ascii="Algerian" w:hAnsi="Algerian"/>
          <w:b/>
          <w:color w:val="9BBB59" w:themeColor="accent3"/>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2018</w:t>
      </w:r>
    </w:p>
    <w:p w14:paraId="6F5FB7A3" w14:textId="77777777" w:rsidR="000B6A48" w:rsidRDefault="00D045BE" w:rsidP="000C463A">
      <w:pPr>
        <w:pBdr>
          <w:top w:val="triple" w:sz="6" w:space="1" w:color="E36C0A" w:themeColor="accent6" w:themeShade="BF"/>
          <w:left w:val="triple" w:sz="6" w:space="1" w:color="E36C0A" w:themeColor="accent6" w:themeShade="BF"/>
          <w:bottom w:val="triple" w:sz="6" w:space="1" w:color="E36C0A" w:themeColor="accent6" w:themeShade="BF"/>
          <w:right w:val="triple" w:sz="6" w:space="4" w:color="E36C0A" w:themeColor="accent6" w:themeShade="BF"/>
        </w:pBdr>
        <w:jc w:val="center"/>
      </w:pPr>
      <w:r>
        <w:rPr>
          <w:noProof/>
          <w:lang w:val="en-GB" w:eastAsia="en-GB"/>
        </w:rPr>
        <w:drawing>
          <wp:inline distT="0" distB="0" distL="0" distR="0" wp14:anchorId="01C65814" wp14:editId="312DB5D5">
            <wp:extent cx="5909094" cy="1457864"/>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 the Hill for heading.jpg"/>
                    <pic:cNvPicPr/>
                  </pic:nvPicPr>
                  <pic:blipFill>
                    <a:blip r:embed="rId6" cstate="email">
                      <a:extLst>
                        <a:ext uri="{28A0092B-C50C-407E-A947-70E740481C1C}">
                          <a14:useLocalDpi xmlns:a14="http://schemas.microsoft.com/office/drawing/2010/main" val="0"/>
                        </a:ext>
                      </a:extLst>
                    </a:blip>
                    <a:stretch>
                      <a:fillRect/>
                    </a:stretch>
                  </pic:blipFill>
                  <pic:spPr>
                    <a:xfrm>
                      <a:off x="0" y="0"/>
                      <a:ext cx="5914631" cy="1459230"/>
                    </a:xfrm>
                    <a:prstGeom prst="rect">
                      <a:avLst/>
                    </a:prstGeom>
                  </pic:spPr>
                </pic:pic>
              </a:graphicData>
            </a:graphic>
          </wp:inline>
        </w:drawing>
      </w:r>
    </w:p>
    <w:tbl>
      <w:tblPr>
        <w:tblStyle w:val="TableGrid"/>
        <w:tblW w:w="7796" w:type="dxa"/>
        <w:jc w:val="center"/>
        <w:tblBorders>
          <w:top w:val="double" w:sz="12" w:space="0" w:color="auto"/>
          <w:left w:val="double" w:sz="12" w:space="0" w:color="auto"/>
          <w:bottom w:val="double" w:sz="12" w:space="0" w:color="auto"/>
          <w:right w:val="double" w:sz="12" w:space="0" w:color="auto"/>
          <w:insideH w:val="none" w:sz="0" w:space="0" w:color="auto"/>
          <w:insideV w:val="none" w:sz="0" w:space="0" w:color="auto"/>
        </w:tblBorders>
        <w:tblLook w:val="04A0" w:firstRow="1" w:lastRow="0" w:firstColumn="1" w:lastColumn="0" w:noHBand="0" w:noVBand="1"/>
      </w:tblPr>
      <w:tblGrid>
        <w:gridCol w:w="2551"/>
        <w:gridCol w:w="5245"/>
      </w:tblGrid>
      <w:tr w:rsidR="000B6A48" w:rsidRPr="009649B1" w14:paraId="4A929606" w14:textId="77777777" w:rsidTr="001744D4">
        <w:trPr>
          <w:trHeight w:val="2874"/>
          <w:jc w:val="center"/>
        </w:trPr>
        <w:tc>
          <w:tcPr>
            <w:tcW w:w="2551" w:type="dxa"/>
            <w:tcBorders>
              <w:top w:val="double" w:sz="12" w:space="0" w:color="auto"/>
              <w:bottom w:val="double" w:sz="12" w:space="0" w:color="auto"/>
              <w:right w:val="double" w:sz="12" w:space="0" w:color="auto"/>
            </w:tcBorders>
          </w:tcPr>
          <w:p w14:paraId="4614C8F2" w14:textId="77777777" w:rsidR="000B6A48" w:rsidRDefault="000B6A48" w:rsidP="00A92740">
            <w:pPr>
              <w:rPr>
                <w:noProof/>
                <w:lang w:eastAsia="en-AU"/>
              </w:rPr>
            </w:pPr>
            <w:r>
              <w:rPr>
                <w:noProof/>
                <w:lang w:val="en-GB" w:eastAsia="en-GB"/>
              </w:rPr>
              <w:drawing>
                <wp:anchor distT="0" distB="0" distL="114300" distR="114300" simplePos="0" relativeHeight="251659264" behindDoc="0" locked="0" layoutInCell="1" allowOverlap="1" wp14:anchorId="249BB668" wp14:editId="04B166F6">
                  <wp:simplePos x="0" y="0"/>
                  <wp:positionH relativeFrom="page">
                    <wp:posOffset>183515</wp:posOffset>
                  </wp:positionH>
                  <wp:positionV relativeFrom="page">
                    <wp:posOffset>173355</wp:posOffset>
                  </wp:positionV>
                  <wp:extent cx="1295400" cy="1371600"/>
                  <wp:effectExtent l="0" t="0" r="0" b="0"/>
                  <wp:wrapThrough wrapText="bothSides">
                    <wp:wrapPolygon edited="0">
                      <wp:start x="0" y="0"/>
                      <wp:lineTo x="0" y="21300"/>
                      <wp:lineTo x="21282" y="21300"/>
                      <wp:lineTo x="21282" y="0"/>
                      <wp:lineTo x="0" y="0"/>
                    </wp:wrapPolygon>
                  </wp:wrapThrough>
                  <wp:docPr id="9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12954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45" w:type="dxa"/>
            <w:tcBorders>
              <w:left w:val="double" w:sz="12" w:space="0" w:color="auto"/>
            </w:tcBorders>
          </w:tcPr>
          <w:p w14:paraId="266DD8F0" w14:textId="77777777" w:rsidR="000B6A48" w:rsidRPr="00E07926" w:rsidRDefault="000B6A48" w:rsidP="000B6A48">
            <w:pPr>
              <w:spacing w:after="0" w:line="240" w:lineRule="auto"/>
              <w:rPr>
                <w:rFonts w:ascii="Berlin Sans FB" w:hAnsi="Berlin Sans FB" w:cs="Times New Roman"/>
                <w:i/>
                <w:sz w:val="24"/>
                <w:szCs w:val="24"/>
              </w:rPr>
            </w:pPr>
            <w:r>
              <w:rPr>
                <w:rFonts w:ascii="Berlin Sans FB" w:hAnsi="Berlin Sans FB" w:cs="Times New Roman"/>
                <w:i/>
                <w:sz w:val="24"/>
                <w:szCs w:val="24"/>
              </w:rPr>
              <w:t xml:space="preserve">          </w:t>
            </w:r>
            <w:r w:rsidRPr="004130D6">
              <w:rPr>
                <w:rFonts w:ascii="Berlin Sans FB" w:hAnsi="Berlin Sans FB" w:cs="Times New Roman"/>
                <w:i/>
                <w:sz w:val="24"/>
                <w:szCs w:val="24"/>
              </w:rPr>
              <w:t>President:</w:t>
            </w:r>
            <w:r>
              <w:rPr>
                <w:rFonts w:ascii="Berlin Sans FB" w:hAnsi="Berlin Sans FB" w:cs="Times New Roman"/>
                <w:sz w:val="24"/>
                <w:szCs w:val="24"/>
              </w:rPr>
              <w:t xml:space="preserve"> </w:t>
            </w:r>
            <w:r w:rsidR="001744D4">
              <w:rPr>
                <w:rFonts w:ascii="Berlin Sans FB" w:hAnsi="Berlin Sans FB" w:cs="Times New Roman"/>
                <w:sz w:val="24"/>
                <w:szCs w:val="24"/>
              </w:rPr>
              <w:t xml:space="preserve">            </w:t>
            </w:r>
            <w:r w:rsidRPr="004130D6">
              <w:rPr>
                <w:rFonts w:ascii="Calibri" w:hAnsi="Calibri" w:cs="Times New Roman"/>
                <w:sz w:val="24"/>
                <w:szCs w:val="24"/>
              </w:rPr>
              <w:t>Angela Wither</w:t>
            </w:r>
            <w:r>
              <w:rPr>
                <w:rFonts w:ascii="Calibri" w:hAnsi="Calibri" w:cs="Times New Roman"/>
                <w:sz w:val="24"/>
                <w:szCs w:val="24"/>
              </w:rPr>
              <w:t>di</w:t>
            </w:r>
            <w:r w:rsidRPr="004130D6">
              <w:rPr>
                <w:rFonts w:ascii="Calibri" w:hAnsi="Calibri" w:cs="Times New Roman"/>
                <w:sz w:val="24"/>
                <w:szCs w:val="24"/>
              </w:rPr>
              <w:t>n</w:t>
            </w:r>
          </w:p>
          <w:p w14:paraId="5F282DAD" w14:textId="77777777" w:rsidR="000B6A48" w:rsidRDefault="000B6A48" w:rsidP="000B6A48">
            <w:pPr>
              <w:tabs>
                <w:tab w:val="left" w:pos="1758"/>
              </w:tabs>
              <w:spacing w:after="0" w:line="240" w:lineRule="auto"/>
            </w:pPr>
            <w:r>
              <w:t xml:space="preserve">                                               </w:t>
            </w:r>
            <w:r w:rsidR="001744D4">
              <w:t xml:space="preserve">     </w:t>
            </w:r>
            <w:r>
              <w:t xml:space="preserve"> </w:t>
            </w:r>
            <w:r w:rsidRPr="004130D6">
              <w:rPr>
                <w:rFonts w:ascii="Calibri" w:hAnsi="Calibri" w:cs="Times New Roman"/>
                <w:sz w:val="24"/>
                <w:szCs w:val="24"/>
              </w:rPr>
              <w:t>04182348</w:t>
            </w:r>
            <w:r>
              <w:rPr>
                <w:rFonts w:ascii="Calibri" w:hAnsi="Calibri" w:cs="Times New Roman"/>
                <w:sz w:val="24"/>
                <w:szCs w:val="24"/>
              </w:rPr>
              <w:t>54</w:t>
            </w:r>
          </w:p>
          <w:p w14:paraId="236D326C" w14:textId="77777777" w:rsidR="000B6A48" w:rsidRDefault="00847470" w:rsidP="001744D4">
            <w:pPr>
              <w:tabs>
                <w:tab w:val="left" w:pos="1758"/>
              </w:tabs>
              <w:spacing w:after="0" w:line="240" w:lineRule="auto"/>
              <w:jc w:val="right"/>
            </w:pPr>
            <w:hyperlink r:id="rId8" w:history="1">
              <w:r w:rsidR="000B6A48" w:rsidRPr="00574E5D">
                <w:rPr>
                  <w:rStyle w:val="Hyperlink"/>
                  <w:rFonts w:ascii="Berlin Sans FB" w:hAnsi="Berlin Sans FB" w:cs="Times New Roman"/>
                  <w:sz w:val="24"/>
                  <w:szCs w:val="24"/>
                </w:rPr>
                <w:t>awitherd@bigpond.net.au</w:t>
              </w:r>
            </w:hyperlink>
          </w:p>
          <w:p w14:paraId="2F341447" w14:textId="77777777" w:rsidR="000B6A48" w:rsidRDefault="000B6A48" w:rsidP="000B6A48">
            <w:pPr>
              <w:spacing w:after="0" w:line="240" w:lineRule="auto"/>
            </w:pPr>
            <w:r>
              <w:rPr>
                <w:rFonts w:ascii="Berlin Sans FB" w:hAnsi="Berlin Sans FB" w:cs="Times New Roman"/>
                <w:i/>
                <w:sz w:val="24"/>
                <w:szCs w:val="24"/>
              </w:rPr>
              <w:t xml:space="preserve">          </w:t>
            </w:r>
            <w:r w:rsidRPr="004130D6">
              <w:rPr>
                <w:rFonts w:ascii="Berlin Sans FB" w:hAnsi="Berlin Sans FB" w:cs="Times New Roman"/>
                <w:i/>
                <w:sz w:val="24"/>
                <w:szCs w:val="24"/>
              </w:rPr>
              <w:t>Vice President:</w:t>
            </w:r>
            <w:r w:rsidRPr="006B5321">
              <w:rPr>
                <w:rFonts w:ascii="Berlin Sans FB" w:hAnsi="Berlin Sans FB" w:cs="Times New Roman"/>
                <w:sz w:val="24"/>
                <w:szCs w:val="24"/>
              </w:rPr>
              <w:t xml:space="preserve">    </w:t>
            </w:r>
            <w:r>
              <w:rPr>
                <w:rFonts w:ascii="Berlin Sans FB" w:hAnsi="Berlin Sans FB" w:cs="Times New Roman"/>
                <w:sz w:val="24"/>
                <w:szCs w:val="24"/>
              </w:rPr>
              <w:t xml:space="preserve">  </w:t>
            </w:r>
            <w:r w:rsidRPr="004130D6">
              <w:rPr>
                <w:rFonts w:asciiTheme="majorHAnsi" w:hAnsiTheme="majorHAnsi" w:cs="Times New Roman"/>
                <w:sz w:val="24"/>
                <w:szCs w:val="24"/>
              </w:rPr>
              <w:t>Bev Fletcher</w:t>
            </w:r>
          </w:p>
          <w:p w14:paraId="7BFAC6B9" w14:textId="77777777" w:rsidR="000B6A48" w:rsidRDefault="000B6A48" w:rsidP="000B6A48">
            <w:pPr>
              <w:spacing w:after="0" w:line="240" w:lineRule="auto"/>
            </w:pPr>
            <w:r>
              <w:rPr>
                <w:rFonts w:ascii="Berlin Sans FB" w:hAnsi="Berlin Sans FB" w:cs="Times New Roman"/>
                <w:i/>
                <w:sz w:val="24"/>
                <w:szCs w:val="24"/>
              </w:rPr>
              <w:t xml:space="preserve">          </w:t>
            </w:r>
            <w:r w:rsidRPr="004130D6">
              <w:rPr>
                <w:rFonts w:ascii="Berlin Sans FB" w:hAnsi="Berlin Sans FB" w:cs="Times New Roman"/>
                <w:i/>
                <w:sz w:val="24"/>
                <w:szCs w:val="24"/>
              </w:rPr>
              <w:t>Secretary:</w:t>
            </w:r>
            <w:r w:rsidRPr="006B5321">
              <w:rPr>
                <w:rFonts w:ascii="Berlin Sans FB" w:hAnsi="Berlin Sans FB" w:cs="Times New Roman"/>
                <w:sz w:val="24"/>
                <w:szCs w:val="24"/>
              </w:rPr>
              <w:t xml:space="preserve">            </w:t>
            </w:r>
            <w:r>
              <w:rPr>
                <w:rFonts w:ascii="Berlin Sans FB" w:hAnsi="Berlin Sans FB" w:cs="Times New Roman"/>
                <w:sz w:val="24"/>
                <w:szCs w:val="24"/>
              </w:rPr>
              <w:t xml:space="preserve">  </w:t>
            </w:r>
            <w:r w:rsidRPr="004130D6">
              <w:rPr>
                <w:rFonts w:asciiTheme="majorHAnsi" w:hAnsiTheme="majorHAnsi" w:cs="Times New Roman"/>
                <w:sz w:val="24"/>
                <w:szCs w:val="24"/>
              </w:rPr>
              <w:t>Francie Mac</w:t>
            </w:r>
            <w:r>
              <w:rPr>
                <w:rFonts w:asciiTheme="majorHAnsi" w:hAnsiTheme="majorHAnsi" w:cs="Times New Roman"/>
                <w:sz w:val="24"/>
                <w:szCs w:val="24"/>
              </w:rPr>
              <w:t>L</w:t>
            </w:r>
            <w:r w:rsidRPr="004130D6">
              <w:rPr>
                <w:rFonts w:asciiTheme="majorHAnsi" w:hAnsiTheme="majorHAnsi" w:cs="Times New Roman"/>
                <w:sz w:val="24"/>
                <w:szCs w:val="24"/>
              </w:rPr>
              <w:t>ean</w:t>
            </w:r>
          </w:p>
          <w:p w14:paraId="5EA6ACBA" w14:textId="77777777" w:rsidR="000B6A48" w:rsidRDefault="000B6A48" w:rsidP="000B6A48">
            <w:pPr>
              <w:tabs>
                <w:tab w:val="left" w:pos="1698"/>
              </w:tabs>
              <w:spacing w:after="0" w:line="240" w:lineRule="auto"/>
            </w:pPr>
            <w:r>
              <w:tab/>
              <w:t xml:space="preserve">               </w:t>
            </w:r>
            <w:r w:rsidR="001744D4">
              <w:t xml:space="preserve">     </w:t>
            </w:r>
            <w:r w:rsidRPr="004130D6">
              <w:rPr>
                <w:rFonts w:asciiTheme="majorHAnsi" w:hAnsiTheme="majorHAnsi" w:cs="Times New Roman"/>
                <w:sz w:val="24"/>
                <w:szCs w:val="24"/>
              </w:rPr>
              <w:t>0407660334</w:t>
            </w:r>
          </w:p>
          <w:p w14:paraId="3B3D4FC9" w14:textId="77777777" w:rsidR="000B6A48" w:rsidRDefault="000B6A48" w:rsidP="000B6A48">
            <w:pPr>
              <w:spacing w:after="0" w:line="240" w:lineRule="auto"/>
              <w:rPr>
                <w:rFonts w:asciiTheme="majorHAnsi" w:hAnsiTheme="majorHAnsi" w:cs="Times New Roman"/>
                <w:sz w:val="24"/>
                <w:szCs w:val="24"/>
              </w:rPr>
            </w:pPr>
            <w:r>
              <w:rPr>
                <w:rFonts w:ascii="Berlin Sans FB" w:hAnsi="Berlin Sans FB" w:cs="Times New Roman"/>
                <w:i/>
                <w:sz w:val="24"/>
                <w:szCs w:val="24"/>
              </w:rPr>
              <w:t xml:space="preserve">          </w:t>
            </w:r>
            <w:r w:rsidRPr="004130D6">
              <w:rPr>
                <w:rFonts w:ascii="Berlin Sans FB" w:hAnsi="Berlin Sans FB" w:cs="Times New Roman"/>
                <w:i/>
                <w:sz w:val="24"/>
                <w:szCs w:val="24"/>
              </w:rPr>
              <w:t>Treasurer:</w:t>
            </w:r>
            <w:r w:rsidRPr="006B5321">
              <w:rPr>
                <w:rFonts w:ascii="Berlin Sans FB" w:hAnsi="Berlin Sans FB" w:cs="Times New Roman"/>
                <w:sz w:val="24"/>
                <w:szCs w:val="24"/>
              </w:rPr>
              <w:t xml:space="preserve">            </w:t>
            </w:r>
            <w:r>
              <w:rPr>
                <w:rFonts w:ascii="Berlin Sans FB" w:hAnsi="Berlin Sans FB" w:cs="Times New Roman"/>
                <w:sz w:val="24"/>
                <w:szCs w:val="24"/>
              </w:rPr>
              <w:t xml:space="preserve">  </w:t>
            </w:r>
            <w:r w:rsidRPr="004130D6">
              <w:rPr>
                <w:rFonts w:asciiTheme="majorHAnsi" w:hAnsiTheme="majorHAnsi" w:cs="Times New Roman"/>
                <w:sz w:val="24"/>
                <w:szCs w:val="24"/>
              </w:rPr>
              <w:t>Anthony Reid</w:t>
            </w:r>
          </w:p>
          <w:p w14:paraId="3A2AA14B" w14:textId="77777777" w:rsidR="000B6A48" w:rsidRDefault="000B6A48" w:rsidP="000B6A48">
            <w:pPr>
              <w:tabs>
                <w:tab w:val="left" w:pos="3350"/>
              </w:tabs>
              <w:spacing w:after="0" w:line="240" w:lineRule="auto"/>
              <w:rPr>
                <w:rFonts w:asciiTheme="majorHAnsi" w:hAnsiTheme="majorHAnsi"/>
                <w:sz w:val="24"/>
                <w:szCs w:val="24"/>
              </w:rPr>
            </w:pPr>
            <w:r>
              <w:t xml:space="preserve">                                                </w:t>
            </w:r>
            <w:r>
              <w:rPr>
                <w:rFonts w:asciiTheme="majorHAnsi" w:hAnsiTheme="majorHAnsi"/>
                <w:sz w:val="24"/>
                <w:szCs w:val="24"/>
              </w:rPr>
              <w:t>0409362434/67665448</w:t>
            </w:r>
          </w:p>
          <w:p w14:paraId="107A9AD5" w14:textId="77777777" w:rsidR="000B6A48" w:rsidRPr="009649B1" w:rsidRDefault="000B6A48" w:rsidP="001744D4">
            <w:pPr>
              <w:tabs>
                <w:tab w:val="left" w:pos="3350"/>
              </w:tabs>
              <w:spacing w:after="0" w:line="240" w:lineRule="auto"/>
            </w:pPr>
            <w:r>
              <w:rPr>
                <w:rFonts w:asciiTheme="majorHAnsi" w:hAnsiTheme="majorHAnsi"/>
                <w:sz w:val="24"/>
                <w:szCs w:val="24"/>
              </w:rPr>
              <w:t xml:space="preserve">           </w:t>
            </w:r>
            <w:r w:rsidRPr="005D79DD">
              <w:rPr>
                <w:rFonts w:ascii="Berlin Sans FB" w:hAnsi="Berlin Sans FB"/>
                <w:i/>
                <w:sz w:val="24"/>
                <w:szCs w:val="24"/>
              </w:rPr>
              <w:t>Newsletter</w:t>
            </w:r>
            <w:r w:rsidR="001744D4">
              <w:rPr>
                <w:rFonts w:asciiTheme="majorHAnsi" w:hAnsiTheme="majorHAnsi"/>
                <w:sz w:val="24"/>
                <w:szCs w:val="24"/>
              </w:rPr>
              <w:t xml:space="preserve">:       </w:t>
            </w:r>
            <w:hyperlink r:id="rId9" w:history="1">
              <w:r w:rsidR="002E3254" w:rsidRPr="000F4C43">
                <w:rPr>
                  <w:rStyle w:val="Hyperlink"/>
                  <w:rFonts w:ascii="Berlin Sans FB" w:hAnsi="Berlin Sans FB"/>
                  <w:sz w:val="24"/>
                  <w:szCs w:val="24"/>
                </w:rPr>
                <w:t>barlowpark2@gmail.com</w:t>
              </w:r>
            </w:hyperlink>
            <w:r w:rsidR="002E3254">
              <w:rPr>
                <w:rFonts w:ascii="Berlin Sans FB" w:hAnsi="Berlin Sans FB"/>
                <w:sz w:val="24"/>
                <w:szCs w:val="24"/>
              </w:rPr>
              <w:t xml:space="preserve"> </w:t>
            </w:r>
          </w:p>
        </w:tc>
      </w:tr>
    </w:tbl>
    <w:p w14:paraId="74924A4E" w14:textId="77777777" w:rsidR="006D5F34" w:rsidRDefault="006D5F34" w:rsidP="00C4575D">
      <w:pPr>
        <w:tabs>
          <w:tab w:val="left" w:pos="3274"/>
        </w:tabs>
        <w:jc w:val="right"/>
        <w:rPr>
          <w:rFonts w:ascii="Arial" w:hAnsi="Arial" w:cs="Arial"/>
          <w:sz w:val="24"/>
          <w:szCs w:val="24"/>
          <w:lang w:val="en-US"/>
        </w:rPr>
      </w:pPr>
    </w:p>
    <w:p w14:paraId="2B398248" w14:textId="77777777" w:rsidR="00575DA3" w:rsidRDefault="009E48C9" w:rsidP="009E48C9">
      <w:pPr>
        <w:jc w:val="center"/>
        <w:rPr>
          <w:rFonts w:ascii="Arial Rounded MT Bold" w:hAnsi="Arial Rounded MT Bold"/>
          <w:b/>
          <w:sz w:val="28"/>
          <w:szCs w:val="28"/>
        </w:rPr>
      </w:pPr>
      <w:r w:rsidRPr="009E48C9">
        <w:rPr>
          <w:rFonts w:ascii="Arial Rounded MT Bold" w:hAnsi="Arial Rounded MT Bold"/>
          <w:b/>
          <w:sz w:val="28"/>
          <w:szCs w:val="28"/>
        </w:rPr>
        <w:t>OCTOBER RIDE REPORT</w:t>
      </w:r>
    </w:p>
    <w:p w14:paraId="5847C604" w14:textId="77777777" w:rsidR="00D63156" w:rsidRDefault="00D63156" w:rsidP="009E48C9">
      <w:pPr>
        <w:jc w:val="center"/>
        <w:rPr>
          <w:rFonts w:ascii="Arial Rounded MT Bold" w:hAnsi="Arial Rounded MT Bold"/>
          <w:b/>
          <w:sz w:val="24"/>
          <w:szCs w:val="24"/>
        </w:rPr>
      </w:pPr>
      <w:r w:rsidRPr="00D63156">
        <w:rPr>
          <w:rFonts w:ascii="Arial Rounded MT Bold" w:hAnsi="Arial Rounded MT Bold"/>
          <w:b/>
          <w:sz w:val="24"/>
          <w:szCs w:val="24"/>
        </w:rPr>
        <w:t>“Attunga Park” Garthowen Road ATTUNGA</w:t>
      </w:r>
    </w:p>
    <w:p w14:paraId="54847AB1" w14:textId="77777777" w:rsidR="00D63156" w:rsidRDefault="00D63156" w:rsidP="00D63156">
      <w:pPr>
        <w:rPr>
          <w:rFonts w:eastAsia="Times New Roman"/>
          <w:sz w:val="28"/>
          <w:szCs w:val="28"/>
        </w:rPr>
      </w:pPr>
      <w:r w:rsidRPr="00D63156">
        <w:rPr>
          <w:rFonts w:eastAsia="Times New Roman"/>
          <w:sz w:val="28"/>
          <w:szCs w:val="28"/>
        </w:rPr>
        <w:t>We had 16 riders show up for what was lovely ride up some hills and down some dales. </w:t>
      </w:r>
      <w:r>
        <w:rPr>
          <w:rFonts w:eastAsia="Times New Roman"/>
          <w:sz w:val="28"/>
          <w:szCs w:val="28"/>
        </w:rPr>
        <w:t xml:space="preserve"> </w:t>
      </w:r>
      <w:r w:rsidRPr="00D63156">
        <w:rPr>
          <w:rFonts w:eastAsia="Times New Roman"/>
          <w:sz w:val="28"/>
          <w:szCs w:val="28"/>
        </w:rPr>
        <w:t>Lyn our host did a great job showing off her lovely property and we provided a bit of a </w:t>
      </w:r>
      <w:r>
        <w:rPr>
          <w:rFonts w:eastAsia="Times New Roman"/>
          <w:sz w:val="28"/>
          <w:szCs w:val="28"/>
        </w:rPr>
        <w:t>t</w:t>
      </w:r>
      <w:r w:rsidRPr="00D63156">
        <w:rPr>
          <w:rFonts w:eastAsia="Times New Roman"/>
          <w:sz w:val="28"/>
          <w:szCs w:val="28"/>
        </w:rPr>
        <w:t>reat for her Air B&amp;</w:t>
      </w:r>
      <w:r>
        <w:rPr>
          <w:rFonts w:eastAsia="Times New Roman"/>
          <w:sz w:val="28"/>
          <w:szCs w:val="28"/>
        </w:rPr>
        <w:t xml:space="preserve">B guests. We ambled around her property </w:t>
      </w:r>
      <w:r w:rsidRPr="00D63156">
        <w:rPr>
          <w:rFonts w:eastAsia="Times New Roman"/>
          <w:sz w:val="28"/>
          <w:szCs w:val="28"/>
        </w:rPr>
        <w:t xml:space="preserve">with a bit of a climb with views and more grass trees.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1"/>
        <w:gridCol w:w="3190"/>
        <w:gridCol w:w="3190"/>
      </w:tblGrid>
      <w:tr w:rsidR="00D63156" w14:paraId="016A1C06" w14:textId="77777777" w:rsidTr="00D63156">
        <w:trPr>
          <w:trHeight w:val="4290"/>
        </w:trPr>
        <w:tc>
          <w:tcPr>
            <w:tcW w:w="3510" w:type="dxa"/>
          </w:tcPr>
          <w:p w14:paraId="7963C013" w14:textId="77777777" w:rsidR="00D63156" w:rsidRDefault="00D63156" w:rsidP="00D63156">
            <w:pPr>
              <w:jc w:val="both"/>
              <w:rPr>
                <w:rFonts w:eastAsia="Times New Roman"/>
                <w:sz w:val="28"/>
                <w:szCs w:val="28"/>
              </w:rPr>
            </w:pPr>
            <w:r>
              <w:rPr>
                <w:rFonts w:eastAsia="Times New Roman"/>
                <w:noProof/>
                <w:sz w:val="28"/>
                <w:szCs w:val="28"/>
                <w:lang w:val="en-GB" w:eastAsia="en-GB"/>
              </w:rPr>
              <w:drawing>
                <wp:inline distT="0" distB="0" distL="0" distR="0" wp14:anchorId="07A0D79F" wp14:editId="407CA4DC">
                  <wp:extent cx="2052000" cy="2736000"/>
                  <wp:effectExtent l="0" t="0" r="571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der on Paint Pony.jpg"/>
                          <pic:cNvPicPr/>
                        </pic:nvPicPr>
                        <pic:blipFill>
                          <a:blip r:embed="rId10" cstate="email">
                            <a:extLst>
                              <a:ext uri="{28A0092B-C50C-407E-A947-70E740481C1C}">
                                <a14:useLocalDpi xmlns:a14="http://schemas.microsoft.com/office/drawing/2010/main" val="0"/>
                              </a:ext>
                            </a:extLst>
                          </a:blip>
                          <a:stretch>
                            <a:fillRect/>
                          </a:stretch>
                        </pic:blipFill>
                        <pic:spPr>
                          <a:xfrm>
                            <a:off x="0" y="0"/>
                            <a:ext cx="2052000" cy="2736000"/>
                          </a:xfrm>
                          <a:prstGeom prst="rect">
                            <a:avLst/>
                          </a:prstGeom>
                        </pic:spPr>
                      </pic:pic>
                    </a:graphicData>
                  </a:graphic>
                </wp:inline>
              </w:drawing>
            </w:r>
          </w:p>
        </w:tc>
        <w:tc>
          <w:tcPr>
            <w:tcW w:w="3090" w:type="dxa"/>
          </w:tcPr>
          <w:p w14:paraId="02CC88B3" w14:textId="77777777" w:rsidR="00D63156" w:rsidRDefault="00D63156" w:rsidP="00D63156">
            <w:pPr>
              <w:rPr>
                <w:rFonts w:eastAsia="Times New Roman"/>
                <w:sz w:val="28"/>
                <w:szCs w:val="28"/>
              </w:rPr>
            </w:pPr>
            <w:r>
              <w:rPr>
                <w:rFonts w:eastAsia="Times New Roman"/>
                <w:noProof/>
                <w:sz w:val="28"/>
                <w:szCs w:val="28"/>
                <w:lang w:val="en-GB" w:eastAsia="en-GB"/>
              </w:rPr>
              <w:drawing>
                <wp:inline distT="0" distB="0" distL="0" distR="0" wp14:anchorId="08CD6B4F" wp14:editId="4B9A71F1">
                  <wp:extent cx="2050984" cy="2734573"/>
                  <wp:effectExtent l="0" t="0" r="698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ssy Crest.jpg"/>
                          <pic:cNvPicPr/>
                        </pic:nvPicPr>
                        <pic:blipFill>
                          <a:blip r:embed="rId11" cstate="email">
                            <a:extLst>
                              <a:ext uri="{28A0092B-C50C-407E-A947-70E740481C1C}">
                                <a14:useLocalDpi xmlns:a14="http://schemas.microsoft.com/office/drawing/2010/main" val="0"/>
                              </a:ext>
                            </a:extLst>
                          </a:blip>
                          <a:stretch>
                            <a:fillRect/>
                          </a:stretch>
                        </pic:blipFill>
                        <pic:spPr>
                          <a:xfrm>
                            <a:off x="0" y="0"/>
                            <a:ext cx="2055189" cy="2740180"/>
                          </a:xfrm>
                          <a:prstGeom prst="rect">
                            <a:avLst/>
                          </a:prstGeom>
                        </pic:spPr>
                      </pic:pic>
                    </a:graphicData>
                  </a:graphic>
                </wp:inline>
              </w:drawing>
            </w:r>
          </w:p>
        </w:tc>
        <w:tc>
          <w:tcPr>
            <w:tcW w:w="3091" w:type="dxa"/>
          </w:tcPr>
          <w:p w14:paraId="7BA4EECD" w14:textId="77777777" w:rsidR="00D63156" w:rsidRDefault="00D63156" w:rsidP="00D63156">
            <w:pPr>
              <w:rPr>
                <w:rFonts w:eastAsia="Times New Roman"/>
                <w:sz w:val="28"/>
                <w:szCs w:val="28"/>
              </w:rPr>
            </w:pPr>
            <w:r>
              <w:rPr>
                <w:rFonts w:eastAsia="Times New Roman"/>
                <w:noProof/>
                <w:sz w:val="28"/>
                <w:szCs w:val="28"/>
                <w:lang w:val="en-GB" w:eastAsia="en-GB"/>
              </w:rPr>
              <w:drawing>
                <wp:inline distT="0" distB="0" distL="0" distR="0" wp14:anchorId="7F1205E3" wp14:editId="7178BF69">
                  <wp:extent cx="2053087" cy="2737377"/>
                  <wp:effectExtent l="0" t="0" r="444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thering the troops.jpg"/>
                          <pic:cNvPicPr/>
                        </pic:nvPicPr>
                        <pic:blipFill>
                          <a:blip r:embed="rId12" cstate="email">
                            <a:extLst>
                              <a:ext uri="{28A0092B-C50C-407E-A947-70E740481C1C}">
                                <a14:useLocalDpi xmlns:a14="http://schemas.microsoft.com/office/drawing/2010/main" val="0"/>
                              </a:ext>
                            </a:extLst>
                          </a:blip>
                          <a:stretch>
                            <a:fillRect/>
                          </a:stretch>
                        </pic:blipFill>
                        <pic:spPr>
                          <a:xfrm>
                            <a:off x="0" y="0"/>
                            <a:ext cx="2055495" cy="2740588"/>
                          </a:xfrm>
                          <a:prstGeom prst="rect">
                            <a:avLst/>
                          </a:prstGeom>
                        </pic:spPr>
                      </pic:pic>
                    </a:graphicData>
                  </a:graphic>
                </wp:inline>
              </w:drawing>
            </w:r>
          </w:p>
        </w:tc>
      </w:tr>
    </w:tbl>
    <w:p w14:paraId="5EC1CBCC" w14:textId="77777777" w:rsidR="006D5F34" w:rsidRDefault="00D63156" w:rsidP="00D63156">
      <w:pPr>
        <w:rPr>
          <w:rFonts w:eastAsia="Times New Roman"/>
          <w:sz w:val="28"/>
          <w:szCs w:val="28"/>
        </w:rPr>
      </w:pPr>
      <w:r w:rsidRPr="00D63156">
        <w:rPr>
          <w:rFonts w:eastAsia="Times New Roman"/>
          <w:sz w:val="28"/>
          <w:szCs w:val="28"/>
        </w:rPr>
        <w:lastRenderedPageBreak/>
        <w:t>We passed a few Dorpers and had a view over Tamworth and surrounds.</w:t>
      </w:r>
      <w:r w:rsidR="00636F6B">
        <w:rPr>
          <w:rFonts w:eastAsia="Times New Roman"/>
          <w:sz w:val="28"/>
          <w:szCs w:val="28"/>
        </w:rPr>
        <w:t xml:space="preserve"> </w:t>
      </w:r>
      <w:r w:rsidRPr="00D63156">
        <w:rPr>
          <w:rFonts w:eastAsia="Times New Roman"/>
          <w:sz w:val="28"/>
          <w:szCs w:val="28"/>
        </w:rPr>
        <w:t>We had visitors from Gunnedah Blue Bums, Armidale NETRA and the rest of the riders were Bushrangers.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5133"/>
      </w:tblGrid>
      <w:tr w:rsidR="00D74AFF" w14:paraId="43A78A62" w14:textId="77777777" w:rsidTr="0002737D">
        <w:trPr>
          <w:trHeight w:val="1968"/>
        </w:trPr>
        <w:tc>
          <w:tcPr>
            <w:tcW w:w="4438" w:type="dxa"/>
          </w:tcPr>
          <w:p w14:paraId="4BB44519" w14:textId="77777777" w:rsidR="00D74AFF" w:rsidRDefault="00D74AFF" w:rsidP="0046202C">
            <w:pPr>
              <w:spacing w:after="0" w:line="276" w:lineRule="auto"/>
              <w:rPr>
                <w:rFonts w:eastAsia="Times New Roman"/>
                <w:sz w:val="28"/>
                <w:szCs w:val="28"/>
              </w:rPr>
            </w:pPr>
            <w:r w:rsidRPr="00D63156">
              <w:rPr>
                <w:rFonts w:eastAsia="Times New Roman"/>
                <w:sz w:val="28"/>
                <w:szCs w:val="28"/>
              </w:rPr>
              <w:t>The weather was terrific only warming up as we were returning to the cars. Thanks to Ken for doing the book work and to everyone else for their cheerful company and lovely photos.</w:t>
            </w:r>
          </w:p>
        </w:tc>
        <w:tc>
          <w:tcPr>
            <w:tcW w:w="5133" w:type="dxa"/>
            <w:vMerge w:val="restart"/>
          </w:tcPr>
          <w:p w14:paraId="5DCBBC47" w14:textId="77777777" w:rsidR="00AE6E2A" w:rsidRDefault="00D74AFF" w:rsidP="00D63156">
            <w:pPr>
              <w:rPr>
                <w:rFonts w:eastAsia="Times New Roman"/>
                <w:sz w:val="28"/>
                <w:szCs w:val="28"/>
              </w:rPr>
            </w:pPr>
            <w:r>
              <w:rPr>
                <w:rFonts w:eastAsia="Times New Roman"/>
                <w:noProof/>
                <w:sz w:val="28"/>
                <w:szCs w:val="28"/>
                <w:lang w:val="en-GB" w:eastAsia="en-GB"/>
              </w:rPr>
              <w:drawing>
                <wp:inline distT="0" distB="0" distL="0" distR="0" wp14:anchorId="4054195A" wp14:editId="755D756C">
                  <wp:extent cx="3260785" cy="414057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joying the view.jpg"/>
                          <pic:cNvPicPr/>
                        </pic:nvPicPr>
                        <pic:blipFill>
                          <a:blip r:embed="rId13" cstate="email">
                            <a:extLst>
                              <a:ext uri="{28A0092B-C50C-407E-A947-70E740481C1C}">
                                <a14:useLocalDpi xmlns:a14="http://schemas.microsoft.com/office/drawing/2010/main" val="0"/>
                              </a:ext>
                            </a:extLst>
                          </a:blip>
                          <a:stretch>
                            <a:fillRect/>
                          </a:stretch>
                        </pic:blipFill>
                        <pic:spPr>
                          <a:xfrm>
                            <a:off x="0" y="0"/>
                            <a:ext cx="3265709" cy="4146824"/>
                          </a:xfrm>
                          <a:prstGeom prst="rect">
                            <a:avLst/>
                          </a:prstGeom>
                        </pic:spPr>
                      </pic:pic>
                    </a:graphicData>
                  </a:graphic>
                </wp:inline>
              </w:drawing>
            </w:r>
          </w:p>
          <w:p w14:paraId="6C02D4B8" w14:textId="77777777" w:rsidR="00D74AFF" w:rsidRPr="00AE6E2A" w:rsidRDefault="00AE6E2A" w:rsidP="00AE6E2A">
            <w:pPr>
              <w:rPr>
                <w:rFonts w:eastAsia="Times New Roman"/>
                <w:sz w:val="28"/>
                <w:szCs w:val="28"/>
              </w:rPr>
            </w:pPr>
            <w:r w:rsidRPr="00601915">
              <w:rPr>
                <w:b/>
                <w:i/>
                <w:sz w:val="32"/>
                <w:szCs w:val="32"/>
              </w:rPr>
              <w:t xml:space="preserve">Thanks to </w:t>
            </w:r>
            <w:r>
              <w:rPr>
                <w:b/>
                <w:i/>
                <w:sz w:val="32"/>
                <w:szCs w:val="32"/>
              </w:rPr>
              <w:t>Kevin (Paddison)</w:t>
            </w:r>
            <w:r w:rsidRPr="00601915">
              <w:rPr>
                <w:b/>
                <w:i/>
                <w:sz w:val="32"/>
                <w:szCs w:val="32"/>
              </w:rPr>
              <w:t xml:space="preserve"> for th</w:t>
            </w:r>
            <w:r>
              <w:rPr>
                <w:b/>
                <w:i/>
                <w:sz w:val="32"/>
                <w:szCs w:val="32"/>
              </w:rPr>
              <w:t xml:space="preserve">is </w:t>
            </w:r>
            <w:r w:rsidRPr="00601915">
              <w:rPr>
                <w:b/>
                <w:i/>
                <w:sz w:val="32"/>
                <w:szCs w:val="32"/>
              </w:rPr>
              <w:t>Ride Report</w:t>
            </w:r>
          </w:p>
        </w:tc>
      </w:tr>
      <w:tr w:rsidR="00D74AFF" w14:paraId="54847059" w14:textId="77777777" w:rsidTr="0002737D">
        <w:trPr>
          <w:trHeight w:val="2737"/>
        </w:trPr>
        <w:tc>
          <w:tcPr>
            <w:tcW w:w="4438" w:type="dxa"/>
          </w:tcPr>
          <w:p w14:paraId="0D74AF0A" w14:textId="77777777" w:rsidR="00D74AFF" w:rsidRPr="00D63156" w:rsidRDefault="0046202C" w:rsidP="00D74AFF">
            <w:pPr>
              <w:rPr>
                <w:rFonts w:eastAsia="Times New Roman"/>
                <w:sz w:val="28"/>
                <w:szCs w:val="28"/>
              </w:rPr>
            </w:pPr>
            <w:r>
              <w:rPr>
                <w:rFonts w:eastAsia="Times New Roman"/>
                <w:noProof/>
                <w:sz w:val="28"/>
                <w:szCs w:val="28"/>
                <w:lang w:val="en-GB" w:eastAsia="en-GB"/>
              </w:rPr>
              <w:drawing>
                <wp:inline distT="0" distB="0" distL="0" distR="0" wp14:anchorId="1D6EA75F" wp14:editId="3917BA29">
                  <wp:extent cx="2794958" cy="3312171"/>
                  <wp:effectExtent l="0" t="0" r="5715"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 the Hill.jpg"/>
                          <pic:cNvPicPr/>
                        </pic:nvPicPr>
                        <pic:blipFill>
                          <a:blip r:embed="rId14" cstate="email">
                            <a:extLst>
                              <a:ext uri="{28A0092B-C50C-407E-A947-70E740481C1C}">
                                <a14:useLocalDpi xmlns:a14="http://schemas.microsoft.com/office/drawing/2010/main" val="0"/>
                              </a:ext>
                            </a:extLst>
                          </a:blip>
                          <a:stretch>
                            <a:fillRect/>
                          </a:stretch>
                        </pic:blipFill>
                        <pic:spPr>
                          <a:xfrm>
                            <a:off x="0" y="0"/>
                            <a:ext cx="2799968" cy="3318108"/>
                          </a:xfrm>
                          <a:prstGeom prst="rect">
                            <a:avLst/>
                          </a:prstGeom>
                        </pic:spPr>
                      </pic:pic>
                    </a:graphicData>
                  </a:graphic>
                </wp:inline>
              </w:drawing>
            </w:r>
          </w:p>
        </w:tc>
        <w:tc>
          <w:tcPr>
            <w:tcW w:w="5133" w:type="dxa"/>
            <w:vMerge/>
          </w:tcPr>
          <w:p w14:paraId="506BD984" w14:textId="77777777" w:rsidR="00D74AFF" w:rsidRDefault="00D74AFF" w:rsidP="00D63156">
            <w:pPr>
              <w:rPr>
                <w:rFonts w:eastAsia="Times New Roman"/>
                <w:noProof/>
                <w:sz w:val="28"/>
                <w:szCs w:val="28"/>
                <w:lang w:eastAsia="en-AU"/>
              </w:rPr>
            </w:pPr>
          </w:p>
        </w:tc>
      </w:tr>
    </w:tbl>
    <w:p w14:paraId="77D6E689" w14:textId="77777777" w:rsidR="0002737D" w:rsidRDefault="00847470" w:rsidP="0002737D">
      <w:r>
        <w:pict w14:anchorId="5E4D77C8">
          <v:rect id="_x0000_i1025" style="width:0;height:1.5pt" o:hralign="center" o:hrstd="t" o:hr="t" fillcolor="#a0a0a0" stroked="f"/>
        </w:pict>
      </w:r>
    </w:p>
    <w:p w14:paraId="0A571EAB" w14:textId="77777777" w:rsidR="00252741" w:rsidRPr="007D35AB" w:rsidRDefault="009A3594" w:rsidP="009A3594">
      <w:pPr>
        <w:spacing w:after="0" w:line="240" w:lineRule="auto"/>
        <w:rPr>
          <w:rFonts w:ascii="Times New Roman" w:hAnsi="Times New Roman" w:cs="Times New Roman"/>
          <w:sz w:val="24"/>
          <w:szCs w:val="24"/>
        </w:rPr>
      </w:pPr>
      <w:r w:rsidRPr="007D35AB">
        <w:rPr>
          <w:rFonts w:ascii="Times New Roman" w:hAnsi="Times New Roman" w:cs="Times New Roman"/>
          <w:sz w:val="24"/>
          <w:szCs w:val="24"/>
        </w:rPr>
        <w:t xml:space="preserve">Reprinted here </w:t>
      </w:r>
      <w:r w:rsidR="003039B3" w:rsidRPr="007D35AB">
        <w:rPr>
          <w:rFonts w:ascii="Times New Roman" w:hAnsi="Times New Roman" w:cs="Times New Roman"/>
          <w:sz w:val="24"/>
          <w:szCs w:val="24"/>
        </w:rPr>
        <w:t>for those</w:t>
      </w:r>
      <w:r w:rsidR="00252741" w:rsidRPr="007D35AB">
        <w:rPr>
          <w:rFonts w:ascii="Times New Roman" w:hAnsi="Times New Roman" w:cs="Times New Roman"/>
          <w:sz w:val="24"/>
          <w:szCs w:val="24"/>
        </w:rPr>
        <w:t xml:space="preserve"> members who may not have seen this announcement from </w:t>
      </w:r>
      <w:r w:rsidRPr="007D35AB">
        <w:rPr>
          <w:rFonts w:ascii="Times New Roman" w:hAnsi="Times New Roman" w:cs="Times New Roman"/>
          <w:sz w:val="24"/>
          <w:szCs w:val="24"/>
        </w:rPr>
        <w:t>the Athra Board and wish to renew their membership under the definition of “Family Membership”</w:t>
      </w:r>
      <w:r w:rsidR="00A5759E" w:rsidRPr="007D35AB">
        <w:rPr>
          <w:rFonts w:ascii="Times New Roman" w:hAnsi="Times New Roman" w:cs="Times New Roman"/>
          <w:sz w:val="24"/>
          <w:szCs w:val="24"/>
        </w:rPr>
        <w:t xml:space="preserve"> or know of potential members who would be eligible for this new membership category:</w:t>
      </w:r>
    </w:p>
    <w:p w14:paraId="4B403434" w14:textId="77777777" w:rsidR="00A5759E" w:rsidRPr="009A3594" w:rsidRDefault="00A5759E" w:rsidP="009A3594">
      <w:pPr>
        <w:spacing w:after="0" w:line="240" w:lineRule="auto"/>
        <w:rPr>
          <w:sz w:val="24"/>
          <w:szCs w:val="24"/>
        </w:rPr>
      </w:pPr>
    </w:p>
    <w:p w14:paraId="791F7D90" w14:textId="77777777" w:rsidR="00A5759E" w:rsidRDefault="00847470" w:rsidP="00A5759E">
      <w:pPr>
        <w:spacing w:after="0"/>
        <w:jc w:val="center"/>
        <w:rPr>
          <w:sz w:val="24"/>
          <w:szCs w:val="24"/>
        </w:rPr>
      </w:pPr>
      <w:hyperlink r:id="rId15" w:tgtFrame="_blank" w:history="1">
        <w:r w:rsidR="0002737D" w:rsidRPr="00A5759E">
          <w:rPr>
            <w:rStyle w:val="Hyperlink"/>
            <w:sz w:val="24"/>
            <w:szCs w:val="24"/>
          </w:rPr>
          <w:t>ATHRA Announces Family Membership Incentive for 2019</w:t>
        </w:r>
      </w:hyperlink>
    </w:p>
    <w:p w14:paraId="4820F2E0" w14:textId="77777777" w:rsidR="0002737D" w:rsidRPr="00A5759E" w:rsidRDefault="0002737D" w:rsidP="00A5759E">
      <w:pPr>
        <w:rPr>
          <w:sz w:val="24"/>
          <w:szCs w:val="24"/>
        </w:rPr>
      </w:pPr>
      <w:r>
        <w:rPr>
          <w:rStyle w:val="Emphasis"/>
        </w:rPr>
        <w:t>To All ATHRA Members,</w:t>
      </w:r>
    </w:p>
    <w:p w14:paraId="33125511" w14:textId="77777777" w:rsidR="0002737D" w:rsidRDefault="0002737D" w:rsidP="00252741">
      <w:pPr>
        <w:pStyle w:val="NormalWeb"/>
        <w:spacing w:before="0" w:beforeAutospacing="0" w:after="0" w:afterAutospacing="0" w:line="276" w:lineRule="auto"/>
      </w:pPr>
      <w:r>
        <w:rPr>
          <w:rStyle w:val="Emphasis"/>
        </w:rPr>
        <w:t xml:space="preserve">ATHRA always aims to provide the best support to our </w:t>
      </w:r>
      <w:r w:rsidR="003039B3">
        <w:rPr>
          <w:rStyle w:val="Emphasis"/>
        </w:rPr>
        <w:t>members,</w:t>
      </w:r>
      <w:r>
        <w:rPr>
          <w:rStyle w:val="Emphasis"/>
        </w:rPr>
        <w:t xml:space="preserve"> the ATHRA Board is excited to announce that a new “</w:t>
      </w:r>
      <w:r>
        <w:rPr>
          <w:rStyle w:val="Strong"/>
          <w:i/>
          <w:iCs/>
        </w:rPr>
        <w:t>Family Membership”</w:t>
      </w:r>
      <w:r>
        <w:rPr>
          <w:rStyle w:val="Emphasis"/>
        </w:rPr>
        <w:t> is now available </w:t>
      </w:r>
      <w:r>
        <w:rPr>
          <w:rStyle w:val="Strong"/>
          <w:i/>
          <w:iCs/>
        </w:rPr>
        <w:t>ON –LINE</w:t>
      </w:r>
      <w:r>
        <w:rPr>
          <w:rStyle w:val="Emphasis"/>
        </w:rPr>
        <w:t> for the 2019 membership year and beyond.</w:t>
      </w:r>
    </w:p>
    <w:p w14:paraId="615630E9" w14:textId="77777777" w:rsidR="0002737D" w:rsidRDefault="0002737D" w:rsidP="00252741">
      <w:pPr>
        <w:pStyle w:val="NormalWeb"/>
        <w:spacing w:before="0" w:beforeAutospacing="0" w:after="0" w:afterAutospacing="0" w:line="276" w:lineRule="auto"/>
      </w:pPr>
      <w:r>
        <w:rPr>
          <w:rStyle w:val="Emphasis"/>
        </w:rPr>
        <w:t>A Family in this regard is one adult riding member who is the </w:t>
      </w:r>
      <w:r>
        <w:rPr>
          <w:rStyle w:val="Strong"/>
          <w:i/>
          <w:iCs/>
        </w:rPr>
        <w:t>Parent or Legal Guardian</w:t>
      </w:r>
      <w:r>
        <w:rPr>
          <w:rStyle w:val="Emphasis"/>
        </w:rPr>
        <w:t> and one riding child/junior. ATHRA has waived the child/junior member fee to lower the overall cost for families.</w:t>
      </w:r>
    </w:p>
    <w:p w14:paraId="429F3C47" w14:textId="77777777" w:rsidR="0002737D" w:rsidRDefault="0002737D" w:rsidP="00252741">
      <w:pPr>
        <w:pStyle w:val="NormalWeb"/>
        <w:spacing w:before="0" w:beforeAutospacing="0" w:after="0" w:afterAutospacing="0" w:line="276" w:lineRule="auto"/>
      </w:pPr>
      <w:r>
        <w:rPr>
          <w:rStyle w:val="Emphasis"/>
        </w:rPr>
        <w:t>The ATHRA cost component of this membership is $100.00 in total. Clubs still have the ability to add their club fee to this figure, so accordingly the total amount payable will vary from club to club as they add on their individual club fees.</w:t>
      </w:r>
    </w:p>
    <w:p w14:paraId="71D83D44" w14:textId="77777777" w:rsidR="0002737D" w:rsidRDefault="0002737D" w:rsidP="00252741">
      <w:pPr>
        <w:pStyle w:val="NormalWeb"/>
        <w:spacing w:before="0" w:beforeAutospacing="0" w:after="0" w:afterAutospacing="0" w:line="276" w:lineRule="auto"/>
      </w:pPr>
      <w:r>
        <w:rPr>
          <w:rStyle w:val="Emphasis"/>
        </w:rPr>
        <w:t>Kind regards</w:t>
      </w:r>
    </w:p>
    <w:p w14:paraId="0FB352DE" w14:textId="77777777" w:rsidR="00D77399" w:rsidRPr="0002737D" w:rsidRDefault="0002737D" w:rsidP="00252741">
      <w:pPr>
        <w:pStyle w:val="NormalWeb"/>
        <w:spacing w:before="0" w:beforeAutospacing="0" w:after="0" w:afterAutospacing="0" w:line="276" w:lineRule="auto"/>
      </w:pPr>
      <w:r>
        <w:rPr>
          <w:rStyle w:val="Emphasis"/>
        </w:rPr>
        <w:t>ATHRA Board</w:t>
      </w:r>
    </w:p>
    <w:p w14:paraId="6D7EB72F" w14:textId="77777777" w:rsidR="0002737D" w:rsidRDefault="0002737D" w:rsidP="0002737D">
      <w:pPr>
        <w:spacing w:after="0" w:line="240" w:lineRule="auto"/>
        <w:rPr>
          <w:rFonts w:ascii="Bradley Hand ITC" w:eastAsia="Times New Roman" w:hAnsi="Bradley Hand ITC"/>
          <w:b/>
          <w:color w:val="00B050"/>
          <w:sz w:val="52"/>
          <w:szCs w:val="52"/>
          <w:lang w:eastAsia="en-AU"/>
          <w14:textOutline w14:w="3175" w14:cap="rnd" w14:cmpd="sng" w14:algn="ctr">
            <w14:solidFill>
              <w14:srgbClr w14:val="FF0000"/>
            </w14:solidFill>
            <w14:prstDash w14:val="dashDot"/>
            <w14:bevel/>
          </w14:textOutline>
        </w:rPr>
      </w:pPr>
    </w:p>
    <w:p w14:paraId="31466A2E" w14:textId="77777777" w:rsidR="0002737D" w:rsidRPr="00896753" w:rsidRDefault="0002737D" w:rsidP="0002737D">
      <w:pPr>
        <w:jc w:val="center"/>
        <w:rPr>
          <w:rFonts w:ascii="Bradley Hand ITC" w:eastAsia="Times New Roman" w:hAnsi="Bradley Hand ITC"/>
          <w:b/>
          <w:color w:val="00B050"/>
          <w:sz w:val="56"/>
          <w:szCs w:val="56"/>
          <w:lang w:eastAsia="en-AU"/>
          <w14:textOutline w14:w="3175" w14:cap="rnd" w14:cmpd="sng" w14:algn="ctr">
            <w14:solidFill>
              <w14:srgbClr w14:val="FF0000"/>
            </w14:solidFill>
            <w14:prstDash w14:val="dashDot"/>
            <w14:bevel/>
          </w14:textOutline>
        </w:rPr>
      </w:pPr>
      <w:r w:rsidRPr="00896753">
        <w:rPr>
          <w:rFonts w:ascii="Bradley Hand ITC" w:eastAsia="Times New Roman" w:hAnsi="Bradley Hand ITC"/>
          <w:b/>
          <w:color w:val="00B050"/>
          <w:sz w:val="56"/>
          <w:szCs w:val="56"/>
          <w:lang w:eastAsia="en-AU"/>
          <w14:textOutline w14:w="3175" w14:cap="rnd" w14:cmpd="sng" w14:algn="ctr">
            <w14:solidFill>
              <w14:srgbClr w14:val="FF0000"/>
            </w14:solidFill>
            <w14:prstDash w14:val="dashDot"/>
            <w14:bevel/>
          </w14:textOutline>
        </w:rPr>
        <w:t xml:space="preserve">Bushrangers Ride </w:t>
      </w:r>
      <w:r w:rsidRPr="00896753">
        <w:rPr>
          <w:rFonts w:ascii="Apple Chancery" w:eastAsia="Times New Roman" w:hAnsi="Apple Chancery" w:cs="Apple Chancery"/>
          <w:b/>
          <w:color w:val="00B050"/>
          <w:sz w:val="56"/>
          <w:szCs w:val="56"/>
          <w:lang w:eastAsia="en-AU"/>
          <w14:textOutline w14:w="3175" w14:cap="rnd" w14:cmpd="sng" w14:algn="ctr">
            <w14:solidFill>
              <w14:srgbClr w14:val="FF0000"/>
            </w14:solidFill>
            <w14:prstDash w14:val="dashDot"/>
            <w14:bevel/>
          </w14:textOutline>
        </w:rPr>
        <w:t>&amp;</w:t>
      </w:r>
      <w:r w:rsidRPr="00896753">
        <w:rPr>
          <w:rFonts w:ascii="Bradley Hand ITC" w:eastAsia="Times New Roman" w:hAnsi="Bradley Hand ITC"/>
          <w:b/>
          <w:color w:val="00B050"/>
          <w:sz w:val="56"/>
          <w:szCs w:val="56"/>
          <w:lang w:eastAsia="en-AU"/>
          <w14:textOutline w14:w="3175" w14:cap="rnd" w14:cmpd="sng" w14:algn="ctr">
            <w14:solidFill>
              <w14:srgbClr w14:val="FF0000"/>
            </w14:solidFill>
            <w14:prstDash w14:val="dashDot"/>
            <w14:bevel/>
          </w14:textOutline>
        </w:rPr>
        <w:t xml:space="preserve"> Christmas Party</w:t>
      </w:r>
    </w:p>
    <w:p w14:paraId="756433F6" w14:textId="77777777" w:rsidR="000C463A" w:rsidRPr="00B06872" w:rsidRDefault="000C463A" w:rsidP="000C463A">
      <w:pPr>
        <w:spacing w:before="100" w:beforeAutospacing="1" w:after="90"/>
        <w:rPr>
          <w:rFonts w:ascii="Arial" w:hAnsi="Arial" w:cs="Arial"/>
          <w:color w:val="000000"/>
        </w:rPr>
      </w:pPr>
      <w:r w:rsidRPr="00B06872">
        <w:rPr>
          <w:rFonts w:ascii="Arial" w:hAnsi="Arial" w:cs="Arial"/>
          <w:color w:val="1D2129"/>
        </w:rPr>
        <w:t>This is final ride for what was a</w:t>
      </w:r>
      <w:r w:rsidRPr="00480B64">
        <w:rPr>
          <w:rFonts w:ascii="Arial" w:hAnsi="Arial" w:cs="Arial"/>
          <w:color w:val="1D2129"/>
        </w:rPr>
        <w:t>n</w:t>
      </w:r>
      <w:r w:rsidRPr="00B06872">
        <w:rPr>
          <w:rFonts w:ascii="Arial" w:hAnsi="Arial" w:cs="Arial"/>
          <w:color w:val="1D2129"/>
        </w:rPr>
        <w:t xml:space="preserve"> </w:t>
      </w:r>
      <w:r w:rsidRPr="00480B64">
        <w:rPr>
          <w:rFonts w:ascii="Arial" w:hAnsi="Arial" w:cs="Arial"/>
          <w:color w:val="1D2129"/>
        </w:rPr>
        <w:t>extremely</w:t>
      </w:r>
      <w:r w:rsidRPr="00B06872">
        <w:rPr>
          <w:rFonts w:ascii="Arial" w:hAnsi="Arial" w:cs="Arial"/>
          <w:color w:val="1D2129"/>
        </w:rPr>
        <w:t xml:space="preserve"> </w:t>
      </w:r>
      <w:r w:rsidRPr="00480B64">
        <w:rPr>
          <w:rFonts w:ascii="Arial" w:hAnsi="Arial" w:cs="Arial"/>
          <w:color w:val="1D2129"/>
        </w:rPr>
        <w:t>dry and dusty 2018</w:t>
      </w:r>
      <w:r w:rsidRPr="00B06872">
        <w:rPr>
          <w:rFonts w:ascii="Arial" w:hAnsi="Arial" w:cs="Arial"/>
          <w:color w:val="1D2129"/>
        </w:rPr>
        <w:t>. It is also the weekend we celebrat</w:t>
      </w:r>
      <w:r w:rsidRPr="00480B64">
        <w:rPr>
          <w:rFonts w:ascii="Arial" w:hAnsi="Arial" w:cs="Arial"/>
          <w:color w:val="1D2129"/>
        </w:rPr>
        <w:t>e the end of the year with our Christmas P</w:t>
      </w:r>
      <w:r w:rsidRPr="00B06872">
        <w:rPr>
          <w:rFonts w:ascii="Arial" w:hAnsi="Arial" w:cs="Arial"/>
          <w:color w:val="1D2129"/>
        </w:rPr>
        <w:t>arty. </w:t>
      </w:r>
      <w:r w:rsidRPr="00480B64">
        <w:rPr>
          <w:rFonts w:ascii="Arial" w:hAnsi="Arial" w:cs="Arial"/>
          <w:color w:val="1D2129"/>
        </w:rPr>
        <w:t xml:space="preserve">   # Ride Information to follow shortly.</w:t>
      </w:r>
    </w:p>
    <w:p w14:paraId="202A48A0" w14:textId="77777777" w:rsidR="000C463A" w:rsidRPr="001744D4" w:rsidRDefault="000C463A" w:rsidP="000C463A">
      <w:pPr>
        <w:rPr>
          <w:rFonts w:ascii="Arial" w:hAnsi="Arial" w:cs="Arial"/>
          <w:sz w:val="24"/>
          <w:szCs w:val="24"/>
          <w14:textOutline w14:w="9525" w14:cap="rnd" w14:cmpd="sng" w14:algn="ctr">
            <w14:solidFill>
              <w14:srgbClr w14:val="000000"/>
            </w14:solidFill>
            <w14:prstDash w14:val="solid"/>
            <w14:bevel/>
          </w14:textOutline>
        </w:rPr>
      </w:pPr>
    </w:p>
    <w:p w14:paraId="1130D71A" w14:textId="77777777" w:rsidR="000C463A" w:rsidRPr="00394723" w:rsidRDefault="000C463A" w:rsidP="000C463A">
      <w:pPr>
        <w:spacing w:line="360" w:lineRule="auto"/>
        <w:rPr>
          <w:rFonts w:ascii="Arial" w:eastAsia="Times New Roman" w:hAnsi="Arial" w:cs="Arial"/>
          <w:b/>
          <w:color w:val="000000"/>
          <w:sz w:val="16"/>
          <w:szCs w:val="16"/>
          <w:lang w:eastAsia="en-AU"/>
        </w:rPr>
      </w:pPr>
      <w:r w:rsidRPr="001744D4">
        <w:rPr>
          <w:rFonts w:ascii="Arial" w:eastAsia="Times New Roman" w:hAnsi="Arial" w:cs="Arial"/>
          <w:b/>
          <w:color w:val="000000"/>
          <w:sz w:val="24"/>
          <w:szCs w:val="24"/>
          <w:lang w:eastAsia="en-AU"/>
        </w:rPr>
        <w:t>Date:</w:t>
      </w:r>
      <w:r w:rsidRPr="001744D4">
        <w:rPr>
          <w:rFonts w:ascii="Arial" w:eastAsia="Times New Roman" w:hAnsi="Arial" w:cs="Arial"/>
          <w:b/>
          <w:color w:val="000000"/>
          <w:sz w:val="24"/>
          <w:szCs w:val="24"/>
          <w:lang w:eastAsia="en-AU"/>
        </w:rPr>
        <w:tab/>
      </w:r>
      <w:r w:rsidRPr="001744D4">
        <w:rPr>
          <w:rFonts w:ascii="Arial" w:eastAsia="Times New Roman" w:hAnsi="Arial" w:cs="Arial"/>
          <w:b/>
          <w:color w:val="000000"/>
          <w:sz w:val="24"/>
          <w:szCs w:val="24"/>
          <w:lang w:eastAsia="en-AU"/>
        </w:rPr>
        <w:tab/>
        <w:t>24th/25th November 2018</w:t>
      </w:r>
      <w:r w:rsidRPr="00394723">
        <w:rPr>
          <w:rFonts w:ascii="Arial" w:eastAsia="Times New Roman" w:hAnsi="Arial" w:cs="Arial"/>
          <w:b/>
          <w:color w:val="000000"/>
          <w:sz w:val="28"/>
          <w:szCs w:val="28"/>
          <w:lang w:eastAsia="en-AU"/>
        </w:rPr>
        <w:t xml:space="preserve"> - </w:t>
      </w:r>
      <w:r w:rsidRPr="00394723">
        <w:rPr>
          <w:rFonts w:ascii="Arial" w:eastAsia="Times New Roman" w:hAnsi="Arial" w:cs="Arial"/>
          <w:b/>
          <w:color w:val="000000"/>
          <w:sz w:val="16"/>
          <w:szCs w:val="16"/>
          <w:lang w:eastAsia="en-AU"/>
        </w:rPr>
        <w:t>ride is on the Saturday, Party Saturday night</w:t>
      </w:r>
    </w:p>
    <w:p w14:paraId="19B8C409" w14:textId="77777777" w:rsidR="000C463A" w:rsidRPr="00394723" w:rsidRDefault="000C463A" w:rsidP="000C463A">
      <w:pPr>
        <w:spacing w:line="360" w:lineRule="auto"/>
        <w:rPr>
          <w:rFonts w:ascii="Arial" w:eastAsia="Times New Roman" w:hAnsi="Arial" w:cs="Arial"/>
          <w:b/>
          <w:color w:val="000000"/>
          <w:sz w:val="28"/>
          <w:szCs w:val="28"/>
          <w:lang w:eastAsia="en-AU"/>
        </w:rPr>
      </w:pPr>
      <w:r w:rsidRPr="001744D4">
        <w:rPr>
          <w:rFonts w:ascii="Arial" w:eastAsia="Times New Roman" w:hAnsi="Arial" w:cs="Arial"/>
          <w:b/>
          <w:color w:val="000000"/>
          <w:sz w:val="24"/>
          <w:szCs w:val="24"/>
          <w:lang w:eastAsia="en-AU"/>
        </w:rPr>
        <w:t>Time:</w:t>
      </w:r>
      <w:r>
        <w:rPr>
          <w:rFonts w:ascii="Arial" w:eastAsia="Times New Roman" w:hAnsi="Arial" w:cs="Arial"/>
          <w:b/>
          <w:color w:val="000000"/>
          <w:sz w:val="28"/>
          <w:szCs w:val="28"/>
          <w:lang w:eastAsia="en-AU"/>
        </w:rPr>
        <w:tab/>
      </w:r>
      <w:r w:rsidR="001744D4">
        <w:rPr>
          <w:rFonts w:ascii="Arial" w:eastAsia="Times New Roman" w:hAnsi="Arial" w:cs="Arial"/>
          <w:b/>
          <w:color w:val="000000"/>
          <w:sz w:val="28"/>
          <w:szCs w:val="28"/>
          <w:lang w:eastAsia="en-AU"/>
        </w:rPr>
        <w:tab/>
      </w:r>
      <w:r w:rsidRPr="001744D4">
        <w:rPr>
          <w:rFonts w:ascii="Arial" w:eastAsia="Times New Roman" w:hAnsi="Arial" w:cs="Arial"/>
          <w:b/>
          <w:color w:val="000000"/>
          <w:sz w:val="24"/>
          <w:szCs w:val="24"/>
          <w:lang w:eastAsia="en-AU"/>
        </w:rPr>
        <w:t>10:00 ride out</w:t>
      </w:r>
      <w:r w:rsidRPr="00394723">
        <w:rPr>
          <w:rFonts w:ascii="Arial" w:eastAsia="Times New Roman" w:hAnsi="Arial" w:cs="Arial"/>
          <w:b/>
          <w:color w:val="000000"/>
          <w:sz w:val="28"/>
          <w:szCs w:val="28"/>
          <w:lang w:eastAsia="en-AU"/>
        </w:rPr>
        <w:t xml:space="preserve"> - </w:t>
      </w:r>
      <w:r w:rsidRPr="00394723">
        <w:rPr>
          <w:rFonts w:ascii="Arial" w:eastAsia="Times New Roman" w:hAnsi="Arial" w:cs="Arial"/>
          <w:b/>
          <w:color w:val="000000"/>
          <w:sz w:val="16"/>
          <w:szCs w:val="16"/>
          <w:lang w:eastAsia="en-AU"/>
        </w:rPr>
        <w:t xml:space="preserve">to allow those travelling more time            </w:t>
      </w:r>
      <w:r w:rsidRPr="001744D4">
        <w:rPr>
          <w:rFonts w:ascii="Arial" w:eastAsia="Times New Roman" w:hAnsi="Arial" w:cs="Arial"/>
          <w:b/>
          <w:color w:val="000000"/>
          <w:sz w:val="24"/>
          <w:szCs w:val="24"/>
          <w:lang w:eastAsia="en-AU"/>
        </w:rPr>
        <w:t>6:30pm Party</w:t>
      </w:r>
    </w:p>
    <w:p w14:paraId="60453A99" w14:textId="77777777" w:rsidR="000C463A" w:rsidRPr="000C463A" w:rsidRDefault="000C463A" w:rsidP="000C463A">
      <w:pPr>
        <w:spacing w:line="360" w:lineRule="auto"/>
        <w:rPr>
          <w:rFonts w:ascii="Arial" w:eastAsia="Times New Roman" w:hAnsi="Arial" w:cs="Arial"/>
          <w:b/>
          <w:color w:val="000000"/>
          <w:sz w:val="28"/>
          <w:szCs w:val="28"/>
          <w:lang w:eastAsia="en-AU"/>
        </w:rPr>
      </w:pPr>
      <w:r w:rsidRPr="001744D4">
        <w:rPr>
          <w:rFonts w:ascii="Arial" w:eastAsia="Times New Roman" w:hAnsi="Arial" w:cs="Arial"/>
          <w:b/>
          <w:color w:val="000000"/>
          <w:sz w:val="24"/>
          <w:szCs w:val="24"/>
          <w:lang w:eastAsia="en-AU"/>
        </w:rPr>
        <w:t>Venue:</w:t>
      </w:r>
      <w:r w:rsidRPr="00394723">
        <w:rPr>
          <w:rFonts w:ascii="Arial" w:eastAsia="Times New Roman" w:hAnsi="Arial" w:cs="Arial"/>
          <w:b/>
          <w:color w:val="000000"/>
          <w:sz w:val="28"/>
          <w:szCs w:val="28"/>
          <w:lang w:eastAsia="en-AU"/>
        </w:rPr>
        <w:tab/>
      </w:r>
      <w:r w:rsidRPr="001744D4">
        <w:rPr>
          <w:rFonts w:ascii="Arial" w:eastAsia="Times New Roman" w:hAnsi="Arial" w:cs="Arial"/>
          <w:b/>
          <w:color w:val="000000"/>
          <w:sz w:val="24"/>
          <w:szCs w:val="24"/>
          <w:lang w:eastAsia="en-AU"/>
        </w:rPr>
        <w:t>Nundle Pony Club Grounds    -  Taylors Lane, Nundle</w:t>
      </w:r>
      <w:r w:rsidRPr="00394723">
        <w:rPr>
          <w:rFonts w:ascii="Arial" w:eastAsia="Times New Roman" w:hAnsi="Arial" w:cs="Arial"/>
          <w:b/>
          <w:color w:val="000000"/>
          <w:sz w:val="28"/>
          <w:szCs w:val="28"/>
          <w:lang w:eastAsia="en-AU"/>
        </w:rPr>
        <w:t xml:space="preserve"> </w:t>
      </w:r>
    </w:p>
    <w:p w14:paraId="5AE5FBA9" w14:textId="77777777" w:rsidR="000C463A" w:rsidRPr="001744D4" w:rsidRDefault="001744D4" w:rsidP="001744D4">
      <w:pPr>
        <w:jc w:val="center"/>
        <w:rPr>
          <w:rFonts w:ascii="Arial" w:hAnsi="Arial" w:cs="Arial"/>
          <w:i/>
          <w:color w:val="7030A0"/>
          <w:sz w:val="36"/>
          <w:szCs w:val="36"/>
        </w:rPr>
      </w:pPr>
      <w:r w:rsidRPr="001744D4">
        <w:rPr>
          <w:rFonts w:ascii="Arial" w:hAnsi="Arial" w:cs="Arial"/>
          <w:i/>
          <w:color w:val="7030A0"/>
          <w:sz w:val="36"/>
          <w:szCs w:val="36"/>
        </w:rPr>
        <w:t>See previous email for all details</w:t>
      </w:r>
    </w:p>
    <w:p w14:paraId="43F47ACE" w14:textId="77777777" w:rsidR="000C463A" w:rsidRPr="000C463A" w:rsidRDefault="000C463A" w:rsidP="000C463A">
      <w:pPr>
        <w:rPr>
          <w:rFonts w:ascii="Arial" w:hAnsi="Arial" w:cs="Arial"/>
          <w:b/>
        </w:rPr>
      </w:pPr>
      <w:r w:rsidRPr="001744D4">
        <w:rPr>
          <w:rFonts w:ascii="Arial" w:hAnsi="Arial" w:cs="Arial"/>
          <w:b/>
          <w:sz w:val="32"/>
          <w:szCs w:val="32"/>
        </w:rPr>
        <w:t>RSVP</w:t>
      </w:r>
      <w:r>
        <w:rPr>
          <w:rFonts w:ascii="Arial" w:hAnsi="Arial" w:cs="Arial"/>
          <w:b/>
        </w:rPr>
        <w:t xml:space="preserve"> on the clubs Facebook post or </w:t>
      </w:r>
      <w:r w:rsidRPr="00394723">
        <w:rPr>
          <w:rFonts w:ascii="Arial" w:hAnsi="Arial" w:cs="Arial"/>
          <w:b/>
        </w:rPr>
        <w:t xml:space="preserve">email </w:t>
      </w:r>
      <w:r w:rsidRPr="00B06872">
        <w:rPr>
          <w:rFonts w:ascii="Arial" w:hAnsi="Arial" w:cs="Arial"/>
          <w:b/>
        </w:rPr>
        <w:t xml:space="preserve">to </w:t>
      </w:r>
      <w:r w:rsidRPr="00394723">
        <w:rPr>
          <w:rFonts w:ascii="Arial" w:hAnsi="Arial" w:cs="Arial"/>
          <w:b/>
        </w:rPr>
        <w:t xml:space="preserve">Angela  </w:t>
      </w:r>
      <w:hyperlink r:id="rId16" w:history="1">
        <w:r w:rsidRPr="00394723">
          <w:rPr>
            <w:rStyle w:val="Hyperlink"/>
            <w:rFonts w:ascii="Arial" w:hAnsi="Arial" w:cs="Arial"/>
            <w:b/>
          </w:rPr>
          <w:t>awitherd@bigpond.net.au</w:t>
        </w:r>
      </w:hyperlink>
      <w:r w:rsidRPr="00394723">
        <w:rPr>
          <w:rFonts w:ascii="Arial" w:hAnsi="Arial" w:cs="Arial"/>
          <w:b/>
        </w:rPr>
        <w:t xml:space="preserve">  </w:t>
      </w:r>
      <w:r w:rsidRPr="00B06872">
        <w:rPr>
          <w:rFonts w:ascii="Arial" w:hAnsi="Arial" w:cs="Arial"/>
          <w:b/>
        </w:rPr>
        <w:t>by </w:t>
      </w:r>
      <w:r w:rsidRPr="00394723">
        <w:rPr>
          <w:rFonts w:ascii="Arial" w:hAnsi="Arial" w:cs="Arial"/>
          <w:b/>
        </w:rPr>
        <w:t>6pm Thursday 15</w:t>
      </w:r>
      <w:r w:rsidRPr="00B06872">
        <w:rPr>
          <w:rFonts w:ascii="Arial" w:hAnsi="Arial" w:cs="Arial"/>
          <w:b/>
        </w:rPr>
        <w:t>th November. </w:t>
      </w:r>
    </w:p>
    <w:p w14:paraId="151806B5" w14:textId="77777777" w:rsidR="000C463A" w:rsidRPr="000C463A" w:rsidRDefault="000C463A" w:rsidP="000C463A">
      <w:pPr>
        <w:rPr>
          <w:rFonts w:ascii="Arial" w:hAnsi="Arial" w:cs="Arial"/>
          <w:color w:val="FF0000"/>
        </w:rPr>
      </w:pPr>
      <w:r w:rsidRPr="00B06872">
        <w:rPr>
          <w:rFonts w:ascii="Arial" w:hAnsi="Arial" w:cs="Arial"/>
          <w:color w:val="FF0000"/>
        </w:rPr>
        <w:t>NOTE- Due to catering, RSVPs</w:t>
      </w:r>
      <w:r w:rsidRPr="00394723">
        <w:rPr>
          <w:rFonts w:ascii="Arial" w:hAnsi="Arial" w:cs="Arial"/>
          <w:color w:val="FF0000"/>
        </w:rPr>
        <w:t xml:space="preserve"> for Xmas party</w:t>
      </w:r>
      <w:r w:rsidRPr="00B06872">
        <w:rPr>
          <w:rFonts w:ascii="Arial" w:hAnsi="Arial" w:cs="Arial"/>
          <w:color w:val="FF0000"/>
        </w:rPr>
        <w:t xml:space="preserve"> after this time will not be accepted</w:t>
      </w:r>
      <w:r w:rsidRPr="00394723">
        <w:rPr>
          <w:rFonts w:ascii="Arial" w:hAnsi="Arial" w:cs="Arial"/>
          <w:color w:val="FF0000"/>
        </w:rPr>
        <w:t>.</w:t>
      </w:r>
    </w:p>
    <w:p w14:paraId="55C6075F" w14:textId="77777777" w:rsidR="000C463A" w:rsidRPr="000C463A" w:rsidRDefault="000C463A" w:rsidP="000C463A">
      <w:pPr>
        <w:rPr>
          <w:rFonts w:ascii="Arial" w:hAnsi="Arial" w:cs="Arial"/>
          <w:b/>
          <w:color w:val="000000"/>
        </w:rPr>
      </w:pPr>
      <w:r w:rsidRPr="00394723">
        <w:rPr>
          <w:rFonts w:ascii="Arial" w:hAnsi="Arial" w:cs="Arial"/>
          <w:b/>
          <w:color w:val="000000"/>
        </w:rPr>
        <w:t>When replying please indicate what option you or your family require</w:t>
      </w:r>
      <w:r w:rsidR="001744D4">
        <w:rPr>
          <w:rFonts w:ascii="Arial" w:hAnsi="Arial" w:cs="Arial"/>
          <w:b/>
          <w:color w:val="000000"/>
        </w:rPr>
        <w:t xml:space="preserve"> as per the table below</w:t>
      </w:r>
    </w:p>
    <w:tbl>
      <w:tblPr>
        <w:tblStyle w:val="TableGrid"/>
        <w:tblW w:w="0" w:type="auto"/>
        <w:tblLook w:val="04A0" w:firstRow="1" w:lastRow="0" w:firstColumn="1" w:lastColumn="0" w:noHBand="0" w:noVBand="1"/>
      </w:tblPr>
      <w:tblGrid>
        <w:gridCol w:w="4815"/>
        <w:gridCol w:w="1512"/>
        <w:gridCol w:w="48"/>
        <w:gridCol w:w="1689"/>
        <w:gridCol w:w="48"/>
      </w:tblGrid>
      <w:tr w:rsidR="000C463A" w:rsidRPr="00AB5453" w14:paraId="3DDF0920" w14:textId="77777777" w:rsidTr="00BD78A9">
        <w:trPr>
          <w:trHeight w:val="312"/>
        </w:trPr>
        <w:tc>
          <w:tcPr>
            <w:tcW w:w="4815" w:type="dxa"/>
          </w:tcPr>
          <w:p w14:paraId="2915BB81" w14:textId="77777777" w:rsidR="000C463A" w:rsidRPr="00AB5453" w:rsidRDefault="000C463A" w:rsidP="00BD78A9">
            <w:pPr>
              <w:rPr>
                <w:rFonts w:ascii="Arial" w:hAnsi="Arial" w:cs="Arial"/>
                <w:b/>
                <w:color w:val="000000"/>
                <w:sz w:val="18"/>
                <w:szCs w:val="18"/>
              </w:rPr>
            </w:pPr>
            <w:r w:rsidRPr="00AB5453">
              <w:rPr>
                <w:rFonts w:ascii="Arial" w:hAnsi="Arial" w:cs="Arial"/>
                <w:b/>
                <w:color w:val="000000"/>
                <w:sz w:val="18"/>
                <w:szCs w:val="18"/>
              </w:rPr>
              <w:t>Name:</w:t>
            </w:r>
          </w:p>
        </w:tc>
        <w:tc>
          <w:tcPr>
            <w:tcW w:w="1560" w:type="dxa"/>
            <w:gridSpan w:val="2"/>
          </w:tcPr>
          <w:p w14:paraId="41C6FE3C" w14:textId="77777777" w:rsidR="000C463A" w:rsidRPr="00AB5453" w:rsidRDefault="000C463A" w:rsidP="00BD78A9">
            <w:pPr>
              <w:rPr>
                <w:rFonts w:ascii="Arial" w:hAnsi="Arial" w:cs="Arial"/>
                <w:b/>
                <w:color w:val="000000"/>
                <w:sz w:val="18"/>
                <w:szCs w:val="18"/>
              </w:rPr>
            </w:pPr>
            <w:r w:rsidRPr="00AB5453">
              <w:rPr>
                <w:rFonts w:ascii="Arial" w:hAnsi="Arial" w:cs="Arial"/>
                <w:b/>
                <w:color w:val="000000"/>
                <w:sz w:val="18"/>
                <w:szCs w:val="18"/>
              </w:rPr>
              <w:t>Number of people</w:t>
            </w:r>
          </w:p>
        </w:tc>
        <w:tc>
          <w:tcPr>
            <w:tcW w:w="1737" w:type="dxa"/>
            <w:gridSpan w:val="2"/>
          </w:tcPr>
          <w:p w14:paraId="0A140A62" w14:textId="77777777" w:rsidR="000C463A" w:rsidRPr="00AB5453" w:rsidRDefault="000C463A" w:rsidP="00BD78A9">
            <w:pPr>
              <w:rPr>
                <w:rFonts w:ascii="Arial" w:hAnsi="Arial" w:cs="Arial"/>
                <w:b/>
                <w:color w:val="000000"/>
                <w:sz w:val="18"/>
                <w:szCs w:val="18"/>
              </w:rPr>
            </w:pPr>
            <w:r w:rsidRPr="00AB5453">
              <w:rPr>
                <w:rFonts w:ascii="Arial" w:hAnsi="Arial" w:cs="Arial"/>
                <w:b/>
                <w:color w:val="000000"/>
                <w:sz w:val="18"/>
                <w:szCs w:val="18"/>
              </w:rPr>
              <w:t>Number of cabins/floats</w:t>
            </w:r>
          </w:p>
        </w:tc>
      </w:tr>
      <w:tr w:rsidR="000C463A" w14:paraId="50DFEDF4" w14:textId="77777777" w:rsidTr="00BD78A9">
        <w:trPr>
          <w:gridAfter w:val="1"/>
          <w:wAfter w:w="48" w:type="dxa"/>
        </w:trPr>
        <w:tc>
          <w:tcPr>
            <w:tcW w:w="4815" w:type="dxa"/>
          </w:tcPr>
          <w:p w14:paraId="306DDAF5" w14:textId="77777777" w:rsidR="000C463A" w:rsidRPr="00394723" w:rsidRDefault="000C463A" w:rsidP="000C463A">
            <w:pPr>
              <w:spacing w:after="0" w:line="240" w:lineRule="auto"/>
              <w:rPr>
                <w:b/>
              </w:rPr>
            </w:pPr>
            <w:r w:rsidRPr="00394723">
              <w:rPr>
                <w:rFonts w:ascii="Arial" w:hAnsi="Arial" w:cs="Arial"/>
                <w:color w:val="000000"/>
              </w:rPr>
              <w:t xml:space="preserve">Member </w:t>
            </w:r>
            <w:r w:rsidRPr="00B06872">
              <w:rPr>
                <w:rFonts w:ascii="Arial" w:hAnsi="Arial" w:cs="Arial"/>
                <w:color w:val="000000"/>
              </w:rPr>
              <w:t>Ride</w:t>
            </w:r>
            <w:r w:rsidRPr="00394723">
              <w:rPr>
                <w:rFonts w:ascii="Arial" w:hAnsi="Arial" w:cs="Arial"/>
                <w:color w:val="000000"/>
              </w:rPr>
              <w:t>r</w:t>
            </w:r>
            <w:r w:rsidRPr="00B06872">
              <w:rPr>
                <w:rFonts w:ascii="Arial" w:hAnsi="Arial" w:cs="Arial"/>
                <w:color w:val="000000"/>
              </w:rPr>
              <w:t xml:space="preserve"> &amp; attending the Christmas Party</w:t>
            </w:r>
          </w:p>
        </w:tc>
        <w:tc>
          <w:tcPr>
            <w:tcW w:w="1512" w:type="dxa"/>
          </w:tcPr>
          <w:p w14:paraId="0175A3AD" w14:textId="77777777" w:rsidR="000C463A" w:rsidRPr="002E3CE0" w:rsidRDefault="000C463A" w:rsidP="000C463A">
            <w:pPr>
              <w:rPr>
                <w:b/>
              </w:rPr>
            </w:pPr>
          </w:p>
        </w:tc>
        <w:tc>
          <w:tcPr>
            <w:tcW w:w="1737" w:type="dxa"/>
            <w:gridSpan w:val="2"/>
            <w:shd w:val="clear" w:color="auto" w:fill="808080" w:themeFill="background1" w:themeFillShade="80"/>
          </w:tcPr>
          <w:p w14:paraId="1914DFF1" w14:textId="77777777" w:rsidR="000C463A" w:rsidRPr="002E3CE0" w:rsidRDefault="000C463A" w:rsidP="000C463A">
            <w:pPr>
              <w:rPr>
                <w:b/>
              </w:rPr>
            </w:pPr>
          </w:p>
        </w:tc>
      </w:tr>
      <w:tr w:rsidR="000C463A" w14:paraId="5A413157" w14:textId="77777777" w:rsidTr="00BD78A9">
        <w:trPr>
          <w:gridAfter w:val="1"/>
          <w:wAfter w:w="48" w:type="dxa"/>
        </w:trPr>
        <w:tc>
          <w:tcPr>
            <w:tcW w:w="4815" w:type="dxa"/>
          </w:tcPr>
          <w:p w14:paraId="39B880F8" w14:textId="77777777" w:rsidR="000C463A" w:rsidRPr="00394723" w:rsidRDefault="000C463A" w:rsidP="000C463A">
            <w:pPr>
              <w:spacing w:after="0" w:line="240" w:lineRule="auto"/>
              <w:rPr>
                <w:b/>
              </w:rPr>
            </w:pPr>
            <w:r w:rsidRPr="00394723">
              <w:rPr>
                <w:rFonts w:ascii="Arial" w:hAnsi="Arial" w:cs="Arial"/>
                <w:color w:val="000000"/>
              </w:rPr>
              <w:t xml:space="preserve">Visitor </w:t>
            </w:r>
            <w:r w:rsidRPr="00B06872">
              <w:rPr>
                <w:rFonts w:ascii="Arial" w:hAnsi="Arial" w:cs="Arial"/>
                <w:color w:val="000000"/>
              </w:rPr>
              <w:t>Ride</w:t>
            </w:r>
            <w:r w:rsidRPr="00394723">
              <w:rPr>
                <w:rFonts w:ascii="Arial" w:hAnsi="Arial" w:cs="Arial"/>
                <w:color w:val="000000"/>
              </w:rPr>
              <w:t>r</w:t>
            </w:r>
            <w:r w:rsidRPr="00B06872">
              <w:rPr>
                <w:rFonts w:ascii="Arial" w:hAnsi="Arial" w:cs="Arial"/>
                <w:color w:val="000000"/>
              </w:rPr>
              <w:t xml:space="preserve"> &amp; attending the Christmas Party</w:t>
            </w:r>
          </w:p>
        </w:tc>
        <w:tc>
          <w:tcPr>
            <w:tcW w:w="1512" w:type="dxa"/>
          </w:tcPr>
          <w:p w14:paraId="76388BA6" w14:textId="77777777" w:rsidR="000C463A" w:rsidRPr="002E3CE0" w:rsidRDefault="000C463A" w:rsidP="000C463A">
            <w:pPr>
              <w:rPr>
                <w:b/>
              </w:rPr>
            </w:pPr>
          </w:p>
        </w:tc>
        <w:tc>
          <w:tcPr>
            <w:tcW w:w="1737" w:type="dxa"/>
            <w:gridSpan w:val="2"/>
            <w:shd w:val="clear" w:color="auto" w:fill="808080" w:themeFill="background1" w:themeFillShade="80"/>
          </w:tcPr>
          <w:p w14:paraId="72524C2C" w14:textId="77777777" w:rsidR="000C463A" w:rsidRPr="002E3CE0" w:rsidRDefault="000C463A" w:rsidP="000C463A">
            <w:pPr>
              <w:rPr>
                <w:b/>
              </w:rPr>
            </w:pPr>
          </w:p>
        </w:tc>
      </w:tr>
      <w:tr w:rsidR="000C463A" w14:paraId="30FB9211" w14:textId="77777777" w:rsidTr="00BD78A9">
        <w:trPr>
          <w:gridAfter w:val="1"/>
          <w:wAfter w:w="48" w:type="dxa"/>
        </w:trPr>
        <w:tc>
          <w:tcPr>
            <w:tcW w:w="4815" w:type="dxa"/>
          </w:tcPr>
          <w:p w14:paraId="120EAC1A" w14:textId="77777777" w:rsidR="000C463A" w:rsidRPr="00394723" w:rsidRDefault="000C463A" w:rsidP="000C463A">
            <w:pPr>
              <w:spacing w:after="0" w:line="240" w:lineRule="auto"/>
              <w:rPr>
                <w:rFonts w:ascii="Arial" w:hAnsi="Arial" w:cs="Arial"/>
                <w:color w:val="000000"/>
              </w:rPr>
            </w:pPr>
            <w:r w:rsidRPr="00B06872">
              <w:rPr>
                <w:rFonts w:ascii="Arial" w:hAnsi="Arial" w:cs="Arial"/>
                <w:color w:val="000000"/>
              </w:rPr>
              <w:t xml:space="preserve">Ride </w:t>
            </w:r>
            <w:r w:rsidRPr="00394723">
              <w:rPr>
                <w:rFonts w:ascii="Arial" w:hAnsi="Arial" w:cs="Arial"/>
                <w:color w:val="000000"/>
              </w:rPr>
              <w:t>ONLY</w:t>
            </w:r>
          </w:p>
        </w:tc>
        <w:tc>
          <w:tcPr>
            <w:tcW w:w="1512" w:type="dxa"/>
          </w:tcPr>
          <w:p w14:paraId="57ED1E96" w14:textId="77777777" w:rsidR="000C463A" w:rsidRPr="002E3CE0" w:rsidRDefault="000C463A" w:rsidP="00BD78A9">
            <w:pPr>
              <w:rPr>
                <w:b/>
              </w:rPr>
            </w:pPr>
          </w:p>
        </w:tc>
        <w:tc>
          <w:tcPr>
            <w:tcW w:w="1737" w:type="dxa"/>
            <w:gridSpan w:val="2"/>
            <w:shd w:val="clear" w:color="auto" w:fill="808080" w:themeFill="background1" w:themeFillShade="80"/>
          </w:tcPr>
          <w:p w14:paraId="3EBB42B9" w14:textId="77777777" w:rsidR="000C463A" w:rsidRPr="002E3CE0" w:rsidRDefault="000C463A" w:rsidP="00BD78A9">
            <w:pPr>
              <w:rPr>
                <w:b/>
              </w:rPr>
            </w:pPr>
          </w:p>
        </w:tc>
      </w:tr>
      <w:tr w:rsidR="000C463A" w14:paraId="570AA737" w14:textId="77777777" w:rsidTr="00BD78A9">
        <w:trPr>
          <w:gridAfter w:val="1"/>
          <w:wAfter w:w="48" w:type="dxa"/>
        </w:trPr>
        <w:tc>
          <w:tcPr>
            <w:tcW w:w="4815" w:type="dxa"/>
          </w:tcPr>
          <w:p w14:paraId="3E1F6E5E" w14:textId="77777777" w:rsidR="000C463A" w:rsidRPr="00394723" w:rsidRDefault="000C463A" w:rsidP="000C463A">
            <w:pPr>
              <w:spacing w:after="0" w:line="240" w:lineRule="auto"/>
              <w:rPr>
                <w:b/>
              </w:rPr>
            </w:pPr>
            <w:r w:rsidRPr="00B06872">
              <w:rPr>
                <w:rFonts w:ascii="Arial" w:hAnsi="Arial" w:cs="Arial"/>
                <w:color w:val="000000"/>
              </w:rPr>
              <w:t xml:space="preserve">Attending the Christmas Party </w:t>
            </w:r>
            <w:r w:rsidRPr="00394723">
              <w:rPr>
                <w:rFonts w:ascii="Arial" w:hAnsi="Arial" w:cs="Arial"/>
                <w:color w:val="000000"/>
              </w:rPr>
              <w:t>ONLY</w:t>
            </w:r>
          </w:p>
        </w:tc>
        <w:tc>
          <w:tcPr>
            <w:tcW w:w="1512" w:type="dxa"/>
          </w:tcPr>
          <w:p w14:paraId="56D9DDF8" w14:textId="77777777" w:rsidR="000C463A" w:rsidRPr="002E3CE0" w:rsidRDefault="000C463A" w:rsidP="00BD78A9">
            <w:pPr>
              <w:rPr>
                <w:b/>
              </w:rPr>
            </w:pPr>
          </w:p>
        </w:tc>
        <w:tc>
          <w:tcPr>
            <w:tcW w:w="1737" w:type="dxa"/>
            <w:gridSpan w:val="2"/>
            <w:shd w:val="clear" w:color="auto" w:fill="808080" w:themeFill="background1" w:themeFillShade="80"/>
          </w:tcPr>
          <w:p w14:paraId="7F255A6B" w14:textId="77777777" w:rsidR="000C463A" w:rsidRPr="002E3CE0" w:rsidRDefault="000C463A" w:rsidP="00BD78A9">
            <w:pPr>
              <w:rPr>
                <w:b/>
              </w:rPr>
            </w:pPr>
          </w:p>
        </w:tc>
      </w:tr>
      <w:tr w:rsidR="000C463A" w14:paraId="5F555DD4" w14:textId="77777777" w:rsidTr="00BD78A9">
        <w:trPr>
          <w:gridAfter w:val="1"/>
          <w:wAfter w:w="48" w:type="dxa"/>
        </w:trPr>
        <w:tc>
          <w:tcPr>
            <w:tcW w:w="4815" w:type="dxa"/>
          </w:tcPr>
          <w:p w14:paraId="4EBDDBFF" w14:textId="77777777" w:rsidR="000C463A" w:rsidRPr="00394723" w:rsidRDefault="000C463A" w:rsidP="000C463A">
            <w:pPr>
              <w:spacing w:after="0" w:line="240" w:lineRule="auto"/>
              <w:rPr>
                <w:rFonts w:ascii="Arial" w:hAnsi="Arial" w:cs="Arial"/>
                <w:color w:val="000000"/>
              </w:rPr>
            </w:pPr>
            <w:r w:rsidRPr="00B06872">
              <w:rPr>
                <w:rFonts w:ascii="Arial" w:hAnsi="Arial" w:cs="Arial"/>
                <w:color w:val="000000"/>
              </w:rPr>
              <w:t>Staying overnight</w:t>
            </w:r>
            <w:r w:rsidRPr="00394723">
              <w:rPr>
                <w:rFonts w:ascii="Arial" w:hAnsi="Arial" w:cs="Arial"/>
                <w:color w:val="000000"/>
              </w:rPr>
              <w:t xml:space="preserve"> in cabin</w:t>
            </w:r>
          </w:p>
        </w:tc>
        <w:tc>
          <w:tcPr>
            <w:tcW w:w="1512" w:type="dxa"/>
            <w:shd w:val="clear" w:color="auto" w:fill="808080" w:themeFill="background1" w:themeFillShade="80"/>
          </w:tcPr>
          <w:p w14:paraId="64AD9881" w14:textId="77777777" w:rsidR="000C463A" w:rsidRPr="002E3CE0" w:rsidRDefault="000C463A" w:rsidP="00BD78A9">
            <w:pPr>
              <w:rPr>
                <w:b/>
              </w:rPr>
            </w:pPr>
          </w:p>
        </w:tc>
        <w:tc>
          <w:tcPr>
            <w:tcW w:w="1737" w:type="dxa"/>
            <w:gridSpan w:val="2"/>
          </w:tcPr>
          <w:p w14:paraId="72C08904" w14:textId="77777777" w:rsidR="000C463A" w:rsidRPr="002E3CE0" w:rsidRDefault="000C463A" w:rsidP="00BD78A9">
            <w:pPr>
              <w:rPr>
                <w:b/>
              </w:rPr>
            </w:pPr>
          </w:p>
        </w:tc>
      </w:tr>
      <w:tr w:rsidR="000C463A" w14:paraId="6E32ECCB" w14:textId="77777777" w:rsidTr="00636F6B">
        <w:trPr>
          <w:gridAfter w:val="1"/>
          <w:wAfter w:w="48" w:type="dxa"/>
          <w:trHeight w:val="325"/>
        </w:trPr>
        <w:tc>
          <w:tcPr>
            <w:tcW w:w="4815" w:type="dxa"/>
          </w:tcPr>
          <w:p w14:paraId="68FD8620" w14:textId="77777777" w:rsidR="000C463A" w:rsidRPr="00394723" w:rsidRDefault="000C463A" w:rsidP="000C463A">
            <w:pPr>
              <w:spacing w:after="0" w:line="240" w:lineRule="auto"/>
              <w:rPr>
                <w:rFonts w:ascii="Arial" w:hAnsi="Arial" w:cs="Arial"/>
                <w:color w:val="000000"/>
              </w:rPr>
            </w:pPr>
            <w:r w:rsidRPr="00394723">
              <w:rPr>
                <w:rFonts w:ascii="Arial" w:hAnsi="Arial" w:cs="Arial"/>
                <w:color w:val="000000"/>
              </w:rPr>
              <w:t>Staying overnight in float</w:t>
            </w:r>
          </w:p>
        </w:tc>
        <w:tc>
          <w:tcPr>
            <w:tcW w:w="1512" w:type="dxa"/>
            <w:shd w:val="clear" w:color="auto" w:fill="808080" w:themeFill="background1" w:themeFillShade="80"/>
          </w:tcPr>
          <w:p w14:paraId="610F59FB" w14:textId="77777777" w:rsidR="000C463A" w:rsidRPr="002E3CE0" w:rsidRDefault="000C463A" w:rsidP="00BD78A9">
            <w:pPr>
              <w:rPr>
                <w:b/>
              </w:rPr>
            </w:pPr>
          </w:p>
        </w:tc>
        <w:tc>
          <w:tcPr>
            <w:tcW w:w="1737" w:type="dxa"/>
            <w:gridSpan w:val="2"/>
          </w:tcPr>
          <w:p w14:paraId="24FBE2A7" w14:textId="77777777" w:rsidR="000C463A" w:rsidRPr="002E3CE0" w:rsidRDefault="000C463A" w:rsidP="00BD78A9">
            <w:pPr>
              <w:rPr>
                <w:b/>
              </w:rPr>
            </w:pPr>
          </w:p>
        </w:tc>
      </w:tr>
    </w:tbl>
    <w:p w14:paraId="32B31691" w14:textId="77777777" w:rsidR="000C463A" w:rsidRDefault="000C463A" w:rsidP="000C463A">
      <w:pPr>
        <w:rPr>
          <w:rFonts w:ascii="Arial" w:hAnsi="Arial" w:cs="Arial"/>
          <w:color w:val="000000"/>
        </w:rPr>
      </w:pPr>
      <w:r w:rsidRPr="00B06872">
        <w:rPr>
          <w:rFonts w:ascii="Arial" w:hAnsi="Arial" w:cs="Arial"/>
          <w:color w:val="000000"/>
        </w:rPr>
        <w:t> </w:t>
      </w:r>
    </w:p>
    <w:p w14:paraId="1B758508" w14:textId="77777777" w:rsidR="001744D4" w:rsidRPr="00636F6B" w:rsidRDefault="001744D4" w:rsidP="000C463A">
      <w:pPr>
        <w:rPr>
          <w:color w:val="000000"/>
        </w:rPr>
      </w:pPr>
      <w:r>
        <w:rPr>
          <w:rFonts w:ascii="Arial" w:hAnsi="Arial" w:cs="Arial"/>
          <w:color w:val="000000"/>
        </w:rPr>
        <w:t>Note: Cabins are filling up so don’t leave it too long to RSVP if you want one</w:t>
      </w:r>
    </w:p>
    <w:p w14:paraId="067D3AE8" w14:textId="77777777" w:rsidR="001744D4" w:rsidRDefault="001744D4" w:rsidP="000C463A">
      <w:pPr>
        <w:spacing w:after="139"/>
        <w:jc w:val="center"/>
        <w:textAlignment w:val="baseline"/>
        <w:rPr>
          <w:rFonts w:ascii="Bradley Hand ITC" w:eastAsia="Times New Roman" w:hAnsi="Bradley Hand ITC"/>
          <w:b/>
          <w:color w:val="000000"/>
          <w:sz w:val="32"/>
          <w:szCs w:val="32"/>
          <w:lang w:eastAsia="en-AU"/>
        </w:rPr>
      </w:pPr>
    </w:p>
    <w:p w14:paraId="0D499633" w14:textId="77777777" w:rsidR="000C463A" w:rsidRPr="00B168B8" w:rsidRDefault="000C463A" w:rsidP="000C463A">
      <w:pPr>
        <w:spacing w:after="139"/>
        <w:jc w:val="center"/>
        <w:textAlignment w:val="baseline"/>
        <w:rPr>
          <w:rFonts w:ascii="Bradley Hand ITC" w:eastAsia="Times New Roman" w:hAnsi="Bradley Hand ITC"/>
          <w:b/>
          <w:color w:val="000000"/>
          <w:sz w:val="32"/>
          <w:szCs w:val="32"/>
          <w:lang w:eastAsia="en-AU"/>
        </w:rPr>
      </w:pPr>
      <w:r w:rsidRPr="00B168B8">
        <w:rPr>
          <w:rFonts w:ascii="Bradley Hand ITC" w:eastAsia="Times New Roman" w:hAnsi="Bradley Hand ITC"/>
          <w:b/>
          <w:color w:val="000000"/>
          <w:sz w:val="32"/>
          <w:szCs w:val="32"/>
          <w:lang w:eastAsia="en-AU"/>
        </w:rPr>
        <w:t>Hear Ye! Hear Ye!</w:t>
      </w:r>
    </w:p>
    <w:p w14:paraId="5B13D3AE" w14:textId="77777777" w:rsidR="000C463A" w:rsidRPr="00394723" w:rsidRDefault="000C463A" w:rsidP="000C463A">
      <w:pPr>
        <w:spacing w:after="139" w:line="229" w:lineRule="atLeast"/>
        <w:textAlignment w:val="baseline"/>
        <w:rPr>
          <w:rFonts w:ascii="Bradley Hand ITC" w:eastAsia="Times New Roman" w:hAnsi="Bradley Hand ITC"/>
          <w:b/>
          <w:color w:val="000000"/>
          <w:lang w:eastAsia="en-AU"/>
        </w:rPr>
      </w:pPr>
      <w:r w:rsidRPr="00394723">
        <w:rPr>
          <w:rFonts w:ascii="Bradley Hand ITC" w:eastAsia="Times New Roman" w:hAnsi="Bradley Hand ITC"/>
          <w:b/>
          <w:color w:val="000000"/>
          <w:lang w:eastAsia="en-AU"/>
        </w:rPr>
        <w:t xml:space="preserve">We are pleased to announce preparations for this year’s Bushranger Christmas party are underway. </w:t>
      </w:r>
    </w:p>
    <w:p w14:paraId="22AC9A0C" w14:textId="77777777" w:rsidR="000C463A" w:rsidRPr="00394723" w:rsidRDefault="000C463A" w:rsidP="000C463A">
      <w:pPr>
        <w:spacing w:after="139" w:line="229" w:lineRule="atLeast"/>
        <w:textAlignment w:val="baseline"/>
        <w:rPr>
          <w:rFonts w:ascii="Bradley Hand ITC" w:eastAsia="Times New Roman" w:hAnsi="Bradley Hand ITC"/>
          <w:b/>
          <w:color w:val="000000"/>
          <w:lang w:eastAsia="en-AU"/>
        </w:rPr>
      </w:pPr>
      <w:r w:rsidRPr="00394723">
        <w:rPr>
          <w:rFonts w:ascii="Bradley Hand ITC" w:eastAsia="Times New Roman" w:hAnsi="Bradley Hand ITC"/>
          <w:b/>
          <w:color w:val="000000"/>
          <w:lang w:eastAsia="en-AU"/>
        </w:rPr>
        <w:t xml:space="preserve">Hopefully you have decided on what "talent" you can bring to the party on this our special night.  Please, dig deep to locate school recorders, clarinets and trombones, brush up on your Keats, dust off those tap-dancing shoes.  </w:t>
      </w:r>
    </w:p>
    <w:p w14:paraId="529E7E0C" w14:textId="77777777" w:rsidR="000C463A" w:rsidRPr="00394723" w:rsidRDefault="000C463A" w:rsidP="000C463A">
      <w:pPr>
        <w:spacing w:after="139" w:line="229" w:lineRule="atLeast"/>
        <w:textAlignment w:val="baseline"/>
        <w:rPr>
          <w:rFonts w:ascii="Bradley Hand ITC" w:eastAsia="Times New Roman" w:hAnsi="Bradley Hand ITC"/>
          <w:b/>
          <w:color w:val="000000"/>
          <w:lang w:eastAsia="en-AU"/>
        </w:rPr>
      </w:pPr>
      <w:r w:rsidRPr="00394723">
        <w:rPr>
          <w:rFonts w:ascii="Bradley Hand ITC" w:eastAsia="Times New Roman" w:hAnsi="Bradley Hand ITC"/>
          <w:b/>
          <w:color w:val="000000"/>
          <w:lang w:eastAsia="en-AU"/>
        </w:rPr>
        <w:t xml:space="preserve">Any queries please contact Helen Woods   </w:t>
      </w:r>
    </w:p>
    <w:p w14:paraId="25567B56" w14:textId="77777777" w:rsidR="000C463A" w:rsidRPr="00394723" w:rsidRDefault="000C463A" w:rsidP="000C463A">
      <w:pPr>
        <w:spacing w:after="139" w:line="229" w:lineRule="atLeast"/>
        <w:textAlignment w:val="baseline"/>
        <w:rPr>
          <w:rFonts w:ascii="Bradley Hand ITC" w:eastAsia="Times New Roman" w:hAnsi="Bradley Hand ITC"/>
          <w:b/>
          <w:color w:val="000000"/>
          <w:sz w:val="11"/>
          <w:szCs w:val="11"/>
          <w:lang w:eastAsia="en-AU"/>
        </w:rPr>
      </w:pPr>
      <w:bookmarkStart w:id="0" w:name="_GoBack"/>
      <w:bookmarkEnd w:id="0"/>
    </w:p>
    <w:sectPr w:rsidR="000C463A" w:rsidRPr="00394723" w:rsidSect="00372495">
      <w:pgSz w:w="11906" w:h="16838"/>
      <w:pgMar w:top="851" w:right="991" w:bottom="56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Bell MT">
    <w:panose1 w:val="02020503060305020303"/>
    <w:charset w:val="00"/>
    <w:family w:val="auto"/>
    <w:pitch w:val="variable"/>
    <w:sig w:usb0="00000003" w:usb1="00000000" w:usb2="00000000" w:usb3="00000000" w:csb0="00000001" w:csb1="00000000"/>
  </w:font>
  <w:font w:name="Algerian">
    <w:altName w:val="Kino MT"/>
    <w:charset w:val="00"/>
    <w:family w:val="decorative"/>
    <w:pitch w:val="variable"/>
    <w:sig w:usb0="00000003" w:usb1="00000000" w:usb2="00000000" w:usb3="00000000" w:csb0="00000001" w:csb1="00000000"/>
  </w:font>
  <w:font w:name="Berlin Sans FB">
    <w:altName w:val="Avenir Medium"/>
    <w:charset w:val="00"/>
    <w:family w:val="swiss"/>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Arial Rounded MT Bold">
    <w:panose1 w:val="020F0704030504030204"/>
    <w:charset w:val="00"/>
    <w:family w:val="auto"/>
    <w:pitch w:val="variable"/>
    <w:sig w:usb0="00000003" w:usb1="00000000" w:usb2="00000000" w:usb3="00000000" w:csb0="00000001" w:csb1="00000000"/>
  </w:font>
  <w:font w:name="Bradley Hand ITC">
    <w:altName w:val="Bradley Hand"/>
    <w:charset w:val="00"/>
    <w:family w:val="auto"/>
    <w:pitch w:val="variable"/>
    <w:sig w:usb0="800000FF" w:usb1="5000204A" w:usb2="00000000" w:usb3="00000000" w:csb0="00000111" w:csb1="00000000"/>
  </w:font>
  <w:font w:name="Apple Chancery">
    <w:panose1 w:val="03020702040506060504"/>
    <w:charset w:val="00"/>
    <w:family w:val="auto"/>
    <w:pitch w:val="variable"/>
    <w:sig w:usb0="80000067" w:usb1="00000003" w:usb2="00000000" w:usb3="00000000" w:csb0="000001F3"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C9513A"/>
    <w:multiLevelType w:val="hybridMultilevel"/>
    <w:tmpl w:val="D9A64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CFA4AF2"/>
    <w:multiLevelType w:val="hybridMultilevel"/>
    <w:tmpl w:val="D0E8F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2B53804"/>
    <w:multiLevelType w:val="hybridMultilevel"/>
    <w:tmpl w:val="73AAA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81"/>
  <w:drawingGridVerticalSpacing w:val="181"/>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9FF"/>
    <w:rsid w:val="0002737D"/>
    <w:rsid w:val="000B6A48"/>
    <w:rsid w:val="000C463A"/>
    <w:rsid w:val="00126631"/>
    <w:rsid w:val="001744D4"/>
    <w:rsid w:val="0020763C"/>
    <w:rsid w:val="00252741"/>
    <w:rsid w:val="00252DD8"/>
    <w:rsid w:val="00253637"/>
    <w:rsid w:val="002E3254"/>
    <w:rsid w:val="003039B3"/>
    <w:rsid w:val="00327817"/>
    <w:rsid w:val="0037170A"/>
    <w:rsid w:val="00372495"/>
    <w:rsid w:val="003C1298"/>
    <w:rsid w:val="003E48BB"/>
    <w:rsid w:val="003E5147"/>
    <w:rsid w:val="004242A3"/>
    <w:rsid w:val="004356E3"/>
    <w:rsid w:val="0046202C"/>
    <w:rsid w:val="00466C45"/>
    <w:rsid w:val="00491C87"/>
    <w:rsid w:val="004C1EA4"/>
    <w:rsid w:val="004D5FA8"/>
    <w:rsid w:val="004E6E32"/>
    <w:rsid w:val="004F7671"/>
    <w:rsid w:val="00553028"/>
    <w:rsid w:val="00575DA3"/>
    <w:rsid w:val="005B0A3F"/>
    <w:rsid w:val="005F15EB"/>
    <w:rsid w:val="005F45CF"/>
    <w:rsid w:val="00601915"/>
    <w:rsid w:val="0062410D"/>
    <w:rsid w:val="006251DF"/>
    <w:rsid w:val="00636793"/>
    <w:rsid w:val="00636F6B"/>
    <w:rsid w:val="00642EBA"/>
    <w:rsid w:val="006A4DC4"/>
    <w:rsid w:val="006D5F34"/>
    <w:rsid w:val="006F5355"/>
    <w:rsid w:val="0071068D"/>
    <w:rsid w:val="00772588"/>
    <w:rsid w:val="00787EAB"/>
    <w:rsid w:val="007909FF"/>
    <w:rsid w:val="007D35AB"/>
    <w:rsid w:val="007F5956"/>
    <w:rsid w:val="00847470"/>
    <w:rsid w:val="00862A13"/>
    <w:rsid w:val="00896753"/>
    <w:rsid w:val="00947134"/>
    <w:rsid w:val="009A3594"/>
    <w:rsid w:val="009C0C82"/>
    <w:rsid w:val="009E48C9"/>
    <w:rsid w:val="009E69EF"/>
    <w:rsid w:val="00A5759E"/>
    <w:rsid w:val="00A859E1"/>
    <w:rsid w:val="00AE6C78"/>
    <w:rsid w:val="00AE6E2A"/>
    <w:rsid w:val="00B241EC"/>
    <w:rsid w:val="00B55C53"/>
    <w:rsid w:val="00C02245"/>
    <w:rsid w:val="00C17815"/>
    <w:rsid w:val="00C33D06"/>
    <w:rsid w:val="00C4575D"/>
    <w:rsid w:val="00CC5A4A"/>
    <w:rsid w:val="00D045BE"/>
    <w:rsid w:val="00D63156"/>
    <w:rsid w:val="00D74AFF"/>
    <w:rsid w:val="00D77399"/>
    <w:rsid w:val="00DB3D17"/>
    <w:rsid w:val="00DD5A4F"/>
    <w:rsid w:val="00E14F76"/>
    <w:rsid w:val="00EC566E"/>
    <w:rsid w:val="00EF36CA"/>
    <w:rsid w:val="00FA3015"/>
  </w:rsids>
  <m:mathPr>
    <m:mathFont m:val="Cambria Math"/>
    <m:brkBin m:val="before"/>
    <m:brkBinSub m:val="--"/>
    <m:smallFrac m:val="0"/>
    <m:dispDef/>
    <m:lMargin m:val="0"/>
    <m:rMargin m:val="0"/>
    <m:defJc m:val="centerGroup"/>
    <m:wrapIndent m:val="1440"/>
    <m:intLim m:val="subSup"/>
    <m:naryLim m:val="undOvr"/>
  </m:mathPr>
  <w:themeFontLang w:val="en-A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EB222"/>
  <w14:defaultImageDpi w14:val="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909FF"/>
    <w:pPr>
      <w:spacing w:after="160" w:line="259" w:lineRule="auto"/>
    </w:pPr>
  </w:style>
  <w:style w:type="paragraph" w:styleId="Heading3">
    <w:name w:val="heading 3"/>
    <w:basedOn w:val="Normal"/>
    <w:link w:val="Heading3Char"/>
    <w:uiPriority w:val="9"/>
    <w:qFormat/>
    <w:rsid w:val="0002737D"/>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7909FF"/>
    <w:rPr>
      <w:b/>
      <w:bCs/>
      <w:smallCaps/>
      <w:spacing w:val="5"/>
    </w:rPr>
  </w:style>
  <w:style w:type="paragraph" w:styleId="BalloonText">
    <w:name w:val="Balloon Text"/>
    <w:basedOn w:val="Normal"/>
    <w:link w:val="BalloonTextChar"/>
    <w:uiPriority w:val="99"/>
    <w:semiHidden/>
    <w:unhideWhenUsed/>
    <w:rsid w:val="00A85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9E1"/>
    <w:rPr>
      <w:rFonts w:ascii="Tahoma" w:hAnsi="Tahoma" w:cs="Tahoma"/>
      <w:sz w:val="16"/>
      <w:szCs w:val="16"/>
    </w:rPr>
  </w:style>
  <w:style w:type="table" w:styleId="TableGrid">
    <w:name w:val="Table Grid"/>
    <w:basedOn w:val="TableNormal"/>
    <w:uiPriority w:val="39"/>
    <w:rsid w:val="000B6A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B6A48"/>
    <w:rPr>
      <w:color w:val="0000FF" w:themeColor="hyperlink"/>
      <w:u w:val="single"/>
    </w:rPr>
  </w:style>
  <w:style w:type="paragraph" w:styleId="ListParagraph">
    <w:name w:val="List Paragraph"/>
    <w:basedOn w:val="Normal"/>
    <w:uiPriority w:val="34"/>
    <w:qFormat/>
    <w:rsid w:val="000C463A"/>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eading3Char">
    <w:name w:val="Heading 3 Char"/>
    <w:basedOn w:val="DefaultParagraphFont"/>
    <w:link w:val="Heading3"/>
    <w:uiPriority w:val="9"/>
    <w:rsid w:val="0002737D"/>
    <w:rPr>
      <w:rFonts w:ascii="Times New Roman" w:eastAsia="Times New Roman" w:hAnsi="Times New Roman" w:cs="Times New Roman"/>
      <w:b/>
      <w:bCs/>
      <w:sz w:val="27"/>
      <w:szCs w:val="27"/>
      <w:lang w:eastAsia="en-AU"/>
    </w:rPr>
  </w:style>
  <w:style w:type="paragraph" w:styleId="NormalWeb">
    <w:name w:val="Normal (Web)"/>
    <w:basedOn w:val="Normal"/>
    <w:uiPriority w:val="99"/>
    <w:unhideWhenUsed/>
    <w:rsid w:val="0002737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02737D"/>
    <w:rPr>
      <w:i/>
      <w:iCs/>
    </w:rPr>
  </w:style>
  <w:style w:type="character" w:styleId="Strong">
    <w:name w:val="Strong"/>
    <w:basedOn w:val="DefaultParagraphFont"/>
    <w:uiPriority w:val="22"/>
    <w:qFormat/>
    <w:rsid w:val="000273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045925">
      <w:bodyDiv w:val="1"/>
      <w:marLeft w:val="0"/>
      <w:marRight w:val="0"/>
      <w:marTop w:val="0"/>
      <w:marBottom w:val="0"/>
      <w:divBdr>
        <w:top w:val="none" w:sz="0" w:space="0" w:color="auto"/>
        <w:left w:val="none" w:sz="0" w:space="0" w:color="auto"/>
        <w:bottom w:val="none" w:sz="0" w:space="0" w:color="auto"/>
        <w:right w:val="none" w:sz="0" w:space="0" w:color="auto"/>
      </w:divBdr>
      <w:divsChild>
        <w:div w:id="130102866">
          <w:marLeft w:val="0"/>
          <w:marRight w:val="0"/>
          <w:marTop w:val="0"/>
          <w:marBottom w:val="0"/>
          <w:divBdr>
            <w:top w:val="none" w:sz="0" w:space="0" w:color="auto"/>
            <w:left w:val="none" w:sz="0" w:space="0" w:color="auto"/>
            <w:bottom w:val="none" w:sz="0" w:space="0" w:color="auto"/>
            <w:right w:val="none" w:sz="0" w:space="0" w:color="auto"/>
          </w:divBdr>
          <w:divsChild>
            <w:div w:id="1092698770">
              <w:marLeft w:val="0"/>
              <w:marRight w:val="0"/>
              <w:marTop w:val="0"/>
              <w:marBottom w:val="0"/>
              <w:divBdr>
                <w:top w:val="none" w:sz="0" w:space="0" w:color="auto"/>
                <w:left w:val="none" w:sz="0" w:space="0" w:color="auto"/>
                <w:bottom w:val="none" w:sz="0" w:space="0" w:color="auto"/>
                <w:right w:val="none" w:sz="0" w:space="0" w:color="auto"/>
              </w:divBdr>
              <w:divsChild>
                <w:div w:id="286937519">
                  <w:marLeft w:val="0"/>
                  <w:marRight w:val="0"/>
                  <w:marTop w:val="0"/>
                  <w:marBottom w:val="0"/>
                  <w:divBdr>
                    <w:top w:val="none" w:sz="0" w:space="0" w:color="auto"/>
                    <w:left w:val="none" w:sz="0" w:space="0" w:color="auto"/>
                    <w:bottom w:val="none" w:sz="0" w:space="0" w:color="auto"/>
                    <w:right w:val="none" w:sz="0" w:space="0" w:color="auto"/>
                  </w:divBdr>
                  <w:divsChild>
                    <w:div w:id="1863739540">
                      <w:marLeft w:val="0"/>
                      <w:marRight w:val="0"/>
                      <w:marTop w:val="0"/>
                      <w:marBottom w:val="0"/>
                      <w:divBdr>
                        <w:top w:val="none" w:sz="0" w:space="0" w:color="auto"/>
                        <w:left w:val="none" w:sz="0" w:space="0" w:color="auto"/>
                        <w:bottom w:val="none" w:sz="0" w:space="0" w:color="auto"/>
                        <w:right w:val="none" w:sz="0" w:space="0" w:color="auto"/>
                      </w:divBdr>
                      <w:divsChild>
                        <w:div w:id="189715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hyperlink" Target="http://www.athra.com.au/home/news/item/482-athra-announces-family-membership-incentive-for-2019.html" TargetMode="External"/><Relationship Id="rId16" Type="http://schemas.openxmlformats.org/officeDocument/2006/relationships/hyperlink" Target="mailto:awitherd@bigpond.net.au"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hyperlink" Target="mailto:awitherd@bigpond.net.au" TargetMode="External"/><Relationship Id="rId9" Type="http://schemas.openxmlformats.org/officeDocument/2006/relationships/hyperlink" Target="mailto:barlowpark2@gmail.com" TargetMode="External"/><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C6410-C037-0E44-B8F4-DA9CECAED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691</Words>
  <Characters>3335</Characters>
  <Application>Microsoft Macintosh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angela witherdin</cp:lastModifiedBy>
  <cp:revision>2</cp:revision>
  <cp:lastPrinted>2018-10-13T23:31:00Z</cp:lastPrinted>
  <dcterms:created xsi:type="dcterms:W3CDTF">2018-11-07T22:39:00Z</dcterms:created>
  <dcterms:modified xsi:type="dcterms:W3CDTF">2018-11-07T22:39:00Z</dcterms:modified>
</cp:coreProperties>
</file>